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91F71" w14:textId="7AA4432D" w:rsidR="000A3863" w:rsidRDefault="000A38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033FE0" w:rsidRPr="00A27ADA" w14:paraId="42BE0C2E" w14:textId="77777777" w:rsidTr="008512F0">
        <w:tc>
          <w:tcPr>
            <w:tcW w:w="4785" w:type="dxa"/>
          </w:tcPr>
          <w:p w14:paraId="7A67F050" w14:textId="77777777" w:rsidR="00033FE0" w:rsidRPr="00A27ADA" w:rsidRDefault="00033FE0" w:rsidP="008512F0">
            <w:pPr>
              <w:spacing w:line="259" w:lineRule="auto"/>
              <w:jc w:val="center"/>
            </w:pPr>
            <w:r w:rsidRPr="00A27ADA">
              <w:t>CỤC ĐƯỜNG BỘ VIỆT NAM</w:t>
            </w:r>
          </w:p>
          <w:p w14:paraId="007B2B19" w14:textId="77777777" w:rsidR="00033FE0" w:rsidRPr="00A27ADA" w:rsidRDefault="00033FE0" w:rsidP="008512F0">
            <w:pPr>
              <w:spacing w:line="259" w:lineRule="auto"/>
              <w:jc w:val="center"/>
              <w:rPr>
                <w:b/>
              </w:rPr>
            </w:pPr>
            <w:r w:rsidRPr="00A27ADA">
              <w:rPr>
                <w:b/>
              </w:rPr>
              <w:t>BAN QUẢN LÝ DỰ ÁN 4</w:t>
            </w:r>
          </w:p>
        </w:tc>
        <w:tc>
          <w:tcPr>
            <w:tcW w:w="4786" w:type="dxa"/>
          </w:tcPr>
          <w:p w14:paraId="1030FF47" w14:textId="77777777" w:rsidR="00033FE0" w:rsidRPr="00A27ADA" w:rsidRDefault="00033FE0" w:rsidP="008512F0">
            <w:pPr>
              <w:spacing w:line="259" w:lineRule="auto"/>
              <w:jc w:val="both"/>
            </w:pPr>
          </w:p>
        </w:tc>
      </w:tr>
    </w:tbl>
    <w:p w14:paraId="0FE60756" w14:textId="77777777" w:rsidR="00033FE0" w:rsidRPr="00A27ADA" w:rsidRDefault="00033FE0" w:rsidP="00033FE0">
      <w:pPr>
        <w:spacing w:line="259" w:lineRule="auto"/>
        <w:jc w:val="both"/>
      </w:pPr>
      <w:r w:rsidRPr="00A27ADA">
        <w:rPr>
          <w:noProof/>
          <w:lang w:val="en-GB" w:eastAsia="en-GB"/>
        </w:rPr>
        <mc:AlternateContent>
          <mc:Choice Requires="wps">
            <w:drawing>
              <wp:anchor distT="0" distB="0" distL="114300" distR="114300" simplePos="0" relativeHeight="251663360" behindDoc="0" locked="0" layoutInCell="1" allowOverlap="1" wp14:anchorId="1442BED3" wp14:editId="5F9F720D">
                <wp:simplePos x="0" y="0"/>
                <wp:positionH relativeFrom="column">
                  <wp:posOffset>953490</wp:posOffset>
                </wp:positionH>
                <wp:positionV relativeFrom="paragraph">
                  <wp:posOffset>25578</wp:posOffset>
                </wp:positionV>
                <wp:extent cx="921715"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92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3C7A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1pt,2pt" to="1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UfmAEAAIc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" strokecolor="black [3040]"/>
            </w:pict>
          </mc:Fallback>
        </mc:AlternateContent>
      </w:r>
    </w:p>
    <w:p w14:paraId="06B4161C" w14:textId="77777777" w:rsidR="00033FE0" w:rsidRPr="00A27ADA" w:rsidRDefault="00033FE0" w:rsidP="00033FE0">
      <w:pPr>
        <w:spacing w:line="259" w:lineRule="auto"/>
        <w:jc w:val="center"/>
        <w:rPr>
          <w:b/>
        </w:rPr>
      </w:pPr>
      <w:r w:rsidRPr="00A27ADA">
        <w:rPr>
          <w:b/>
        </w:rPr>
        <w:t>PHỤ LỤC 1</w:t>
      </w:r>
    </w:p>
    <w:p w14:paraId="45C0D590" w14:textId="77777777" w:rsidR="00033FE0" w:rsidRPr="00A27ADA" w:rsidRDefault="00033FE0" w:rsidP="00033FE0">
      <w:pPr>
        <w:spacing w:line="259" w:lineRule="auto"/>
        <w:jc w:val="center"/>
        <w:rPr>
          <w:b/>
        </w:rPr>
      </w:pPr>
      <w:r w:rsidRPr="00A27ADA">
        <w:rPr>
          <w:b/>
        </w:rPr>
        <w:t>Nhu cầu tuyển dụng viên chức Ban Quản lý dự án 4 năm 2024</w:t>
      </w:r>
      <w:r>
        <w:rPr>
          <w:b/>
        </w:rPr>
        <w:t xml:space="preserve"> (lần 1)</w:t>
      </w:r>
    </w:p>
    <w:p w14:paraId="11CDC14B" w14:textId="77777777" w:rsidR="00033FE0" w:rsidRDefault="00033FE0" w:rsidP="00033FE0">
      <w:pPr>
        <w:spacing w:line="259" w:lineRule="auto"/>
        <w:jc w:val="center"/>
        <w:rPr>
          <w:i/>
        </w:rPr>
      </w:pPr>
      <w:r w:rsidRPr="00A27ADA">
        <w:rPr>
          <w:i/>
        </w:rPr>
        <w:t>(Kèm theo Quyết định số</w:t>
      </w:r>
      <w:r>
        <w:rPr>
          <w:i/>
        </w:rPr>
        <w:t xml:space="preserve">:         </w:t>
      </w:r>
      <w:r w:rsidRPr="00A27ADA">
        <w:rPr>
          <w:i/>
        </w:rPr>
        <w:t>/QĐ-BQLDA4 ngày</w:t>
      </w:r>
      <w:r>
        <w:rPr>
          <w:i/>
        </w:rPr>
        <w:t xml:space="preserve">:         </w:t>
      </w:r>
      <w:r w:rsidRPr="00A27ADA">
        <w:rPr>
          <w:i/>
        </w:rPr>
        <w:t>/</w:t>
      </w:r>
      <w:r>
        <w:rPr>
          <w:i/>
        </w:rPr>
        <w:t>5</w:t>
      </w:r>
      <w:r w:rsidRPr="00A27ADA">
        <w:rPr>
          <w:i/>
        </w:rPr>
        <w:t xml:space="preserve">/2024 </w:t>
      </w:r>
    </w:p>
    <w:p w14:paraId="1D7D14C4" w14:textId="77777777" w:rsidR="00033FE0" w:rsidRPr="00A27ADA" w:rsidRDefault="00033FE0" w:rsidP="00033FE0">
      <w:pPr>
        <w:spacing w:line="259" w:lineRule="auto"/>
        <w:jc w:val="center"/>
        <w:rPr>
          <w:i/>
        </w:rPr>
      </w:pPr>
      <w:r w:rsidRPr="00A27ADA">
        <w:rPr>
          <w:i/>
        </w:rPr>
        <w:t>của Giám đốc Ban Quản lý dự án 4)</w:t>
      </w:r>
    </w:p>
    <w:p w14:paraId="629277B8" w14:textId="77777777" w:rsidR="00033FE0" w:rsidRPr="00A27ADA" w:rsidRDefault="00033FE0" w:rsidP="00033FE0">
      <w:pPr>
        <w:spacing w:line="259" w:lineRule="auto"/>
        <w:jc w:val="both"/>
      </w:pPr>
    </w:p>
    <w:tbl>
      <w:tblPr>
        <w:tblStyle w:val="TableGrid"/>
        <w:tblW w:w="9763" w:type="dxa"/>
        <w:tblLook w:val="04A0" w:firstRow="1" w:lastRow="0" w:firstColumn="1" w:lastColumn="0" w:noHBand="0" w:noVBand="1"/>
      </w:tblPr>
      <w:tblGrid>
        <w:gridCol w:w="699"/>
        <w:gridCol w:w="2678"/>
        <w:gridCol w:w="1947"/>
        <w:gridCol w:w="2067"/>
        <w:gridCol w:w="1609"/>
        <w:gridCol w:w="763"/>
      </w:tblGrid>
      <w:tr w:rsidR="00033FE0" w:rsidRPr="00A27ADA" w14:paraId="13B455EA" w14:textId="77777777" w:rsidTr="008512F0">
        <w:tc>
          <w:tcPr>
            <w:tcW w:w="699" w:type="dxa"/>
            <w:vAlign w:val="center"/>
          </w:tcPr>
          <w:p w14:paraId="2807C9DA" w14:textId="77777777" w:rsidR="00033FE0" w:rsidRPr="00A27ADA" w:rsidRDefault="00033FE0" w:rsidP="008512F0">
            <w:pPr>
              <w:spacing w:line="259" w:lineRule="auto"/>
              <w:jc w:val="center"/>
              <w:rPr>
                <w:b/>
              </w:rPr>
            </w:pPr>
            <w:r w:rsidRPr="00A27ADA">
              <w:rPr>
                <w:b/>
              </w:rPr>
              <w:t>TT</w:t>
            </w:r>
          </w:p>
        </w:tc>
        <w:tc>
          <w:tcPr>
            <w:tcW w:w="2678" w:type="dxa"/>
            <w:vAlign w:val="center"/>
          </w:tcPr>
          <w:p w14:paraId="4DD77B46" w14:textId="77777777" w:rsidR="00033FE0" w:rsidRPr="00A27ADA" w:rsidRDefault="00033FE0" w:rsidP="008512F0">
            <w:pPr>
              <w:spacing w:line="259" w:lineRule="auto"/>
              <w:jc w:val="center"/>
              <w:rPr>
                <w:b/>
              </w:rPr>
            </w:pPr>
            <w:r w:rsidRPr="00A27ADA">
              <w:rPr>
                <w:b/>
              </w:rPr>
              <w:t>Đơn vị</w:t>
            </w:r>
          </w:p>
        </w:tc>
        <w:tc>
          <w:tcPr>
            <w:tcW w:w="1947" w:type="dxa"/>
            <w:vAlign w:val="center"/>
          </w:tcPr>
          <w:p w14:paraId="5EA1066B" w14:textId="77777777" w:rsidR="00033FE0" w:rsidRPr="00A27ADA" w:rsidRDefault="00033FE0" w:rsidP="008512F0">
            <w:pPr>
              <w:spacing w:line="259" w:lineRule="auto"/>
              <w:jc w:val="center"/>
              <w:rPr>
                <w:b/>
              </w:rPr>
            </w:pPr>
            <w:r w:rsidRPr="00A27ADA">
              <w:rPr>
                <w:b/>
              </w:rPr>
              <w:t>Tên vị trí</w:t>
            </w:r>
          </w:p>
          <w:p w14:paraId="6280167A" w14:textId="77777777" w:rsidR="00033FE0" w:rsidRPr="00A27ADA" w:rsidRDefault="00033FE0" w:rsidP="008512F0">
            <w:pPr>
              <w:spacing w:line="259" w:lineRule="auto"/>
              <w:jc w:val="center"/>
              <w:rPr>
                <w:b/>
              </w:rPr>
            </w:pPr>
            <w:r w:rsidRPr="00A27ADA">
              <w:rPr>
                <w:b/>
              </w:rPr>
              <w:t>việc làm</w:t>
            </w:r>
          </w:p>
        </w:tc>
        <w:tc>
          <w:tcPr>
            <w:tcW w:w="2067" w:type="dxa"/>
            <w:vAlign w:val="center"/>
          </w:tcPr>
          <w:p w14:paraId="66EB3DD4" w14:textId="77777777" w:rsidR="00033FE0" w:rsidRPr="00A27ADA" w:rsidRDefault="00033FE0" w:rsidP="008512F0">
            <w:pPr>
              <w:spacing w:line="259" w:lineRule="auto"/>
              <w:jc w:val="center"/>
              <w:rPr>
                <w:b/>
              </w:rPr>
            </w:pPr>
            <w:r w:rsidRPr="00A27ADA">
              <w:rPr>
                <w:b/>
              </w:rPr>
              <w:t>Hạng chức danh nghề nghiệp</w:t>
            </w:r>
          </w:p>
        </w:tc>
        <w:tc>
          <w:tcPr>
            <w:tcW w:w="1609" w:type="dxa"/>
            <w:vAlign w:val="center"/>
          </w:tcPr>
          <w:p w14:paraId="69AFE35A" w14:textId="77777777" w:rsidR="00033FE0" w:rsidRPr="00A27ADA" w:rsidRDefault="00033FE0" w:rsidP="008512F0">
            <w:pPr>
              <w:spacing w:line="259" w:lineRule="auto"/>
              <w:jc w:val="center"/>
              <w:rPr>
                <w:b/>
              </w:rPr>
            </w:pPr>
            <w:r w:rsidRPr="00A27ADA">
              <w:rPr>
                <w:b/>
              </w:rPr>
              <w:t>Chỉ tiêu</w:t>
            </w:r>
          </w:p>
          <w:p w14:paraId="1BB1DEC5" w14:textId="77777777" w:rsidR="00033FE0" w:rsidRPr="00A27ADA" w:rsidRDefault="00033FE0" w:rsidP="008512F0">
            <w:pPr>
              <w:spacing w:line="259" w:lineRule="auto"/>
              <w:jc w:val="center"/>
              <w:rPr>
                <w:b/>
              </w:rPr>
            </w:pPr>
            <w:r w:rsidRPr="00A27ADA">
              <w:rPr>
                <w:b/>
              </w:rPr>
              <w:t>tuyển dụng</w:t>
            </w:r>
          </w:p>
        </w:tc>
        <w:tc>
          <w:tcPr>
            <w:tcW w:w="763" w:type="dxa"/>
            <w:vAlign w:val="center"/>
          </w:tcPr>
          <w:p w14:paraId="11BBF4B3" w14:textId="77777777" w:rsidR="00033FE0" w:rsidRPr="00A27ADA" w:rsidRDefault="00033FE0" w:rsidP="008512F0">
            <w:pPr>
              <w:spacing w:line="259" w:lineRule="auto"/>
              <w:jc w:val="center"/>
              <w:rPr>
                <w:b/>
              </w:rPr>
            </w:pPr>
            <w:r w:rsidRPr="00A27ADA">
              <w:rPr>
                <w:b/>
              </w:rPr>
              <w:t>Ghi</w:t>
            </w:r>
          </w:p>
          <w:p w14:paraId="72A7354A" w14:textId="77777777" w:rsidR="00033FE0" w:rsidRPr="00A27ADA" w:rsidRDefault="00033FE0" w:rsidP="008512F0">
            <w:pPr>
              <w:spacing w:line="259" w:lineRule="auto"/>
              <w:jc w:val="center"/>
              <w:rPr>
                <w:b/>
              </w:rPr>
            </w:pPr>
            <w:r w:rsidRPr="00A27ADA">
              <w:rPr>
                <w:b/>
              </w:rPr>
              <w:t>chú</w:t>
            </w:r>
          </w:p>
        </w:tc>
      </w:tr>
      <w:tr w:rsidR="00033FE0" w:rsidRPr="00A27ADA" w14:paraId="1A080BF9" w14:textId="77777777" w:rsidTr="008512F0">
        <w:tc>
          <w:tcPr>
            <w:tcW w:w="699" w:type="dxa"/>
            <w:vAlign w:val="center"/>
          </w:tcPr>
          <w:p w14:paraId="0850B991" w14:textId="77777777" w:rsidR="00033FE0" w:rsidRPr="00A27ADA" w:rsidRDefault="00033FE0" w:rsidP="008512F0">
            <w:pPr>
              <w:spacing w:line="259" w:lineRule="auto"/>
              <w:jc w:val="center"/>
            </w:pPr>
            <w:r w:rsidRPr="00A27ADA">
              <w:t>1</w:t>
            </w:r>
          </w:p>
        </w:tc>
        <w:tc>
          <w:tcPr>
            <w:tcW w:w="2678" w:type="dxa"/>
            <w:vAlign w:val="center"/>
          </w:tcPr>
          <w:p w14:paraId="1BEBB510" w14:textId="77777777" w:rsidR="00033FE0" w:rsidRPr="00A27ADA" w:rsidRDefault="00033FE0" w:rsidP="008512F0">
            <w:pPr>
              <w:spacing w:line="259" w:lineRule="auto"/>
              <w:jc w:val="both"/>
            </w:pPr>
            <w:r w:rsidRPr="00A27ADA">
              <w:t>Phòng Dự án 3,</w:t>
            </w:r>
          </w:p>
          <w:p w14:paraId="3C8DE1EE" w14:textId="77777777" w:rsidR="00033FE0" w:rsidRPr="00A27ADA" w:rsidRDefault="00033FE0" w:rsidP="008512F0">
            <w:pPr>
              <w:spacing w:line="259" w:lineRule="auto"/>
              <w:jc w:val="both"/>
            </w:pPr>
            <w:r w:rsidRPr="00A27ADA">
              <w:t>Ban Quản lý dự án 4</w:t>
            </w:r>
          </w:p>
        </w:tc>
        <w:tc>
          <w:tcPr>
            <w:tcW w:w="1947" w:type="dxa"/>
            <w:vAlign w:val="center"/>
          </w:tcPr>
          <w:p w14:paraId="2A214D5D" w14:textId="77777777" w:rsidR="00033FE0" w:rsidRPr="00A27ADA" w:rsidRDefault="00033FE0" w:rsidP="008512F0">
            <w:pPr>
              <w:spacing w:line="259" w:lineRule="auto"/>
              <w:jc w:val="center"/>
            </w:pPr>
            <w:r w:rsidRPr="00A27ADA">
              <w:t>Quản lý dự án</w:t>
            </w:r>
          </w:p>
        </w:tc>
        <w:tc>
          <w:tcPr>
            <w:tcW w:w="2067" w:type="dxa"/>
            <w:vAlign w:val="center"/>
          </w:tcPr>
          <w:p w14:paraId="5AA1C3D2" w14:textId="77777777" w:rsidR="00033FE0" w:rsidRPr="00A27ADA" w:rsidRDefault="00033FE0" w:rsidP="008512F0">
            <w:pPr>
              <w:spacing w:line="259" w:lineRule="auto"/>
              <w:jc w:val="center"/>
            </w:pPr>
            <w:r w:rsidRPr="00A27ADA">
              <w:t>III</w:t>
            </w:r>
          </w:p>
        </w:tc>
        <w:tc>
          <w:tcPr>
            <w:tcW w:w="1609" w:type="dxa"/>
            <w:vAlign w:val="center"/>
          </w:tcPr>
          <w:p w14:paraId="0AE243BB" w14:textId="77777777" w:rsidR="00033FE0" w:rsidRPr="00A27ADA" w:rsidRDefault="00033FE0" w:rsidP="008512F0">
            <w:pPr>
              <w:spacing w:line="259" w:lineRule="auto"/>
              <w:jc w:val="center"/>
            </w:pPr>
            <w:r w:rsidRPr="00A27ADA">
              <w:t>01</w:t>
            </w:r>
          </w:p>
        </w:tc>
        <w:tc>
          <w:tcPr>
            <w:tcW w:w="763" w:type="dxa"/>
            <w:vAlign w:val="center"/>
          </w:tcPr>
          <w:p w14:paraId="254D1AC0" w14:textId="77777777" w:rsidR="00033FE0" w:rsidRPr="00A27ADA" w:rsidRDefault="00033FE0" w:rsidP="008512F0">
            <w:pPr>
              <w:spacing w:line="259" w:lineRule="auto"/>
              <w:jc w:val="center"/>
            </w:pPr>
          </w:p>
        </w:tc>
      </w:tr>
    </w:tbl>
    <w:p w14:paraId="41C0093A" w14:textId="77777777" w:rsidR="00033FE0" w:rsidRPr="00A27ADA" w:rsidRDefault="00033FE0" w:rsidP="00033FE0">
      <w:pPr>
        <w:spacing w:line="259" w:lineRule="auto"/>
        <w:jc w:val="both"/>
      </w:pPr>
    </w:p>
    <w:p w14:paraId="7F2ED1A1" w14:textId="77777777" w:rsidR="00033FE0" w:rsidRPr="00A27ADA" w:rsidRDefault="00033FE0" w:rsidP="00033FE0">
      <w:pPr>
        <w:sectPr w:rsidR="00033FE0" w:rsidRPr="00A27ADA" w:rsidSect="008807D9">
          <w:headerReference w:type="default" r:id="rId6"/>
          <w:pgSz w:w="11907" w:h="16840" w:code="9"/>
          <w:pgMar w:top="851" w:right="851" w:bottom="851" w:left="1701" w:header="289" w:footer="289" w:gutter="0"/>
          <w:cols w:space="708"/>
          <w:titlePg/>
          <w:docGrid w:linePitch="381"/>
        </w:sectPr>
      </w:pPr>
      <w:r w:rsidRPr="00A27AD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7286"/>
      </w:tblGrid>
      <w:tr w:rsidR="00033FE0" w14:paraId="7A3BDED6" w14:textId="77777777" w:rsidTr="008512F0">
        <w:tc>
          <w:tcPr>
            <w:tcW w:w="7394" w:type="dxa"/>
          </w:tcPr>
          <w:p w14:paraId="422D0C58" w14:textId="77777777" w:rsidR="00033FE0" w:rsidRPr="001B73F8" w:rsidRDefault="00033FE0" w:rsidP="008512F0">
            <w:pPr>
              <w:spacing w:line="259" w:lineRule="auto"/>
              <w:jc w:val="center"/>
              <w:rPr>
                <w:sz w:val="20"/>
              </w:rPr>
            </w:pPr>
            <w:r w:rsidRPr="001B73F8">
              <w:rPr>
                <w:sz w:val="20"/>
              </w:rPr>
              <w:lastRenderedPageBreak/>
              <w:t>CỤC ĐƯỜNG BỘ VIỆT NAM</w:t>
            </w:r>
          </w:p>
          <w:p w14:paraId="553F5360" w14:textId="77777777" w:rsidR="00033FE0" w:rsidRDefault="00033FE0" w:rsidP="008512F0">
            <w:pPr>
              <w:spacing w:line="259" w:lineRule="auto"/>
              <w:jc w:val="center"/>
              <w:rPr>
                <w:b/>
                <w:sz w:val="20"/>
              </w:rPr>
            </w:pPr>
            <w:r>
              <w:rPr>
                <w:b/>
                <w:sz w:val="20"/>
              </w:rPr>
              <w:t>BAN QUẢN LÝ DỰ ÁN 4</w:t>
            </w:r>
          </w:p>
        </w:tc>
        <w:tc>
          <w:tcPr>
            <w:tcW w:w="7394" w:type="dxa"/>
          </w:tcPr>
          <w:p w14:paraId="796E67AF" w14:textId="77777777" w:rsidR="00033FE0" w:rsidRDefault="00033FE0" w:rsidP="008512F0">
            <w:pPr>
              <w:spacing w:line="259" w:lineRule="auto"/>
              <w:jc w:val="center"/>
              <w:rPr>
                <w:b/>
                <w:sz w:val="20"/>
              </w:rPr>
            </w:pPr>
            <w:r>
              <w:rPr>
                <w:b/>
                <w:sz w:val="20"/>
              </w:rPr>
              <w:t>CỘNG HÒA XÃ HỘI CHỦ NGHĨA VIỆT NAM</w:t>
            </w:r>
          </w:p>
          <w:p w14:paraId="1B8C8E4D" w14:textId="77777777" w:rsidR="00033FE0" w:rsidRDefault="00033FE0" w:rsidP="008512F0">
            <w:pPr>
              <w:spacing w:line="259" w:lineRule="auto"/>
              <w:jc w:val="center"/>
              <w:rPr>
                <w:b/>
                <w:sz w:val="20"/>
              </w:rPr>
            </w:pPr>
            <w:r>
              <w:rPr>
                <w:b/>
                <w:sz w:val="20"/>
              </w:rPr>
              <w:t>Độc lập - Tự do - Hạnh phúc</w:t>
            </w:r>
          </w:p>
        </w:tc>
      </w:tr>
    </w:tbl>
    <w:p w14:paraId="65E0A0CA" w14:textId="77777777" w:rsidR="00033FE0" w:rsidRPr="00407A3C" w:rsidRDefault="00033FE0" w:rsidP="00033FE0">
      <w:pPr>
        <w:spacing w:line="259" w:lineRule="auto"/>
        <w:jc w:val="center"/>
        <w:rPr>
          <w:b/>
          <w:sz w:val="6"/>
        </w:rPr>
      </w:pPr>
      <w:r>
        <w:rPr>
          <w:b/>
          <w:noProof/>
          <w:sz w:val="6"/>
          <w:lang w:val="en-GB" w:eastAsia="en-GB"/>
        </w:rPr>
        <mc:AlternateContent>
          <mc:Choice Requires="wps">
            <w:drawing>
              <wp:anchor distT="0" distB="0" distL="114300" distR="114300" simplePos="0" relativeHeight="251665408" behindDoc="0" locked="0" layoutInCell="1" allowOverlap="1" wp14:anchorId="02E74EEB" wp14:editId="7ECB39F3">
                <wp:simplePos x="0" y="0"/>
                <wp:positionH relativeFrom="column">
                  <wp:posOffset>6189667</wp:posOffset>
                </wp:positionH>
                <wp:positionV relativeFrom="paragraph">
                  <wp:posOffset>15755</wp:posOffset>
                </wp:positionV>
                <wp:extent cx="155275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552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2C188"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7.4pt,1.25pt" to="60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lKmAEAAIgDAAAOAAAAZHJzL2Uyb0RvYy54bWysU8uu0zAQ3SPxD5b3NGmlAo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" strokecolor="black [3040]"/>
            </w:pict>
          </mc:Fallback>
        </mc:AlternateContent>
      </w:r>
      <w:r>
        <w:rPr>
          <w:b/>
          <w:noProof/>
          <w:sz w:val="6"/>
          <w:lang w:val="en-GB" w:eastAsia="en-GB"/>
        </w:rPr>
        <mc:AlternateContent>
          <mc:Choice Requires="wps">
            <w:drawing>
              <wp:anchor distT="0" distB="0" distL="114300" distR="114300" simplePos="0" relativeHeight="251664384" behindDoc="0" locked="0" layoutInCell="1" allowOverlap="1" wp14:anchorId="557B2267" wp14:editId="6FE3B563">
                <wp:simplePos x="0" y="0"/>
                <wp:positionH relativeFrom="column">
                  <wp:posOffset>1928219</wp:posOffset>
                </wp:positionH>
                <wp:positionV relativeFrom="paragraph">
                  <wp:posOffset>15755</wp:posOffset>
                </wp:positionV>
                <wp:extent cx="793631"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793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CEA3F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1.85pt,1.25pt" to="21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" strokecolor="black [3040]"/>
            </w:pict>
          </mc:Fallback>
        </mc:AlternateContent>
      </w:r>
    </w:p>
    <w:p w14:paraId="758558B2" w14:textId="77777777" w:rsidR="00033FE0" w:rsidRPr="00CF0C2F" w:rsidRDefault="00033FE0" w:rsidP="00033FE0">
      <w:pPr>
        <w:spacing w:line="259" w:lineRule="auto"/>
        <w:jc w:val="center"/>
        <w:rPr>
          <w:b/>
          <w:sz w:val="20"/>
        </w:rPr>
      </w:pPr>
      <w:r w:rsidRPr="00CF0C2F">
        <w:rPr>
          <w:b/>
          <w:sz w:val="20"/>
        </w:rPr>
        <w:t>PHỤ LỤC 2</w:t>
      </w:r>
    </w:p>
    <w:p w14:paraId="17A89369" w14:textId="77777777" w:rsidR="00033FE0" w:rsidRPr="00CF0C2F" w:rsidRDefault="00033FE0" w:rsidP="00033FE0">
      <w:pPr>
        <w:spacing w:line="259" w:lineRule="auto"/>
        <w:jc w:val="center"/>
        <w:rPr>
          <w:b/>
          <w:sz w:val="20"/>
        </w:rPr>
      </w:pPr>
      <w:r w:rsidRPr="00CF0C2F">
        <w:rPr>
          <w:b/>
          <w:sz w:val="20"/>
        </w:rPr>
        <w:t>BẢNG MÔ TẢ VỊ TRÍ VIỆC LÀM VÀ YÊU CẦU, ĐIỀU KIỆN CỦA VỊ TRÍ VIỆC LÀM DỰ TUYỂN</w:t>
      </w:r>
    </w:p>
    <w:p w14:paraId="392BE89B" w14:textId="77777777" w:rsidR="00033FE0" w:rsidRPr="00CF0C2F" w:rsidRDefault="00033FE0" w:rsidP="00033FE0">
      <w:pPr>
        <w:spacing w:line="259" w:lineRule="auto"/>
        <w:jc w:val="center"/>
        <w:rPr>
          <w:i/>
          <w:sz w:val="20"/>
        </w:rPr>
      </w:pPr>
      <w:r w:rsidRPr="00CF0C2F">
        <w:rPr>
          <w:i/>
          <w:sz w:val="20"/>
        </w:rPr>
        <w:t>(Kèm theo Quyết định số</w:t>
      </w:r>
      <w:r>
        <w:rPr>
          <w:i/>
          <w:sz w:val="20"/>
        </w:rPr>
        <w:t xml:space="preserve">:         </w:t>
      </w:r>
      <w:r w:rsidRPr="00CF0C2F">
        <w:rPr>
          <w:i/>
          <w:sz w:val="20"/>
        </w:rPr>
        <w:t>/QĐ-BQLDA4 ngày</w:t>
      </w:r>
      <w:r>
        <w:rPr>
          <w:i/>
          <w:sz w:val="20"/>
        </w:rPr>
        <w:t xml:space="preserve">        /5</w:t>
      </w:r>
      <w:r w:rsidRPr="00CF0C2F">
        <w:rPr>
          <w:i/>
          <w:sz w:val="20"/>
        </w:rPr>
        <w:t>/2024 của Giám đốc Ban Quản lý dự án 4)</w:t>
      </w:r>
    </w:p>
    <w:p w14:paraId="64874465" w14:textId="77777777" w:rsidR="00033FE0" w:rsidRPr="00336DE9" w:rsidRDefault="00033FE0" w:rsidP="00033FE0">
      <w:pPr>
        <w:spacing w:line="259" w:lineRule="auto"/>
        <w:jc w:val="center"/>
        <w:rPr>
          <w:i/>
          <w:sz w:val="10"/>
        </w:rPr>
      </w:pPr>
    </w:p>
    <w:tbl>
      <w:tblPr>
        <w:tblStyle w:val="TableGrid"/>
        <w:tblW w:w="15276" w:type="dxa"/>
        <w:tblLayout w:type="fixed"/>
        <w:tblLook w:val="04A0" w:firstRow="1" w:lastRow="0" w:firstColumn="1" w:lastColumn="0" w:noHBand="0" w:noVBand="1"/>
      </w:tblPr>
      <w:tblGrid>
        <w:gridCol w:w="534"/>
        <w:gridCol w:w="906"/>
        <w:gridCol w:w="708"/>
        <w:gridCol w:w="795"/>
        <w:gridCol w:w="709"/>
        <w:gridCol w:w="2835"/>
        <w:gridCol w:w="2126"/>
        <w:gridCol w:w="3544"/>
        <w:gridCol w:w="3119"/>
      </w:tblGrid>
      <w:tr w:rsidR="00033FE0" w:rsidRPr="00596832" w14:paraId="6A9AF179" w14:textId="77777777" w:rsidTr="008512F0">
        <w:tc>
          <w:tcPr>
            <w:tcW w:w="534" w:type="dxa"/>
            <w:tcBorders>
              <w:bottom w:val="single" w:sz="4" w:space="0" w:color="auto"/>
            </w:tcBorders>
            <w:vAlign w:val="center"/>
          </w:tcPr>
          <w:p w14:paraId="3457B879" w14:textId="77777777" w:rsidR="00033FE0" w:rsidRPr="00596832" w:rsidRDefault="00033FE0" w:rsidP="008512F0">
            <w:pPr>
              <w:spacing w:line="259" w:lineRule="auto"/>
              <w:jc w:val="center"/>
              <w:rPr>
                <w:b/>
                <w:sz w:val="20"/>
              </w:rPr>
            </w:pPr>
            <w:r w:rsidRPr="00596832">
              <w:rPr>
                <w:b/>
                <w:sz w:val="20"/>
              </w:rPr>
              <w:t>TT</w:t>
            </w:r>
          </w:p>
        </w:tc>
        <w:tc>
          <w:tcPr>
            <w:tcW w:w="906" w:type="dxa"/>
            <w:tcBorders>
              <w:bottom w:val="single" w:sz="4" w:space="0" w:color="auto"/>
            </w:tcBorders>
            <w:vAlign w:val="center"/>
          </w:tcPr>
          <w:p w14:paraId="244CD55F" w14:textId="77777777" w:rsidR="00033FE0" w:rsidRPr="00596832" w:rsidRDefault="00033FE0" w:rsidP="008512F0">
            <w:pPr>
              <w:spacing w:line="259" w:lineRule="auto"/>
              <w:jc w:val="center"/>
              <w:rPr>
                <w:b/>
                <w:sz w:val="20"/>
              </w:rPr>
            </w:pPr>
            <w:r w:rsidRPr="00596832">
              <w:rPr>
                <w:b/>
                <w:sz w:val="20"/>
              </w:rPr>
              <w:t>Tên đơn vị</w:t>
            </w:r>
          </w:p>
        </w:tc>
        <w:tc>
          <w:tcPr>
            <w:tcW w:w="708" w:type="dxa"/>
            <w:tcBorders>
              <w:bottom w:val="single" w:sz="4" w:space="0" w:color="auto"/>
            </w:tcBorders>
            <w:vAlign w:val="center"/>
          </w:tcPr>
          <w:p w14:paraId="32A26811" w14:textId="77777777" w:rsidR="00033FE0" w:rsidRPr="00596832" w:rsidRDefault="00033FE0" w:rsidP="008512F0">
            <w:pPr>
              <w:spacing w:line="259" w:lineRule="auto"/>
              <w:jc w:val="center"/>
              <w:rPr>
                <w:b/>
                <w:sz w:val="20"/>
              </w:rPr>
            </w:pPr>
            <w:r w:rsidRPr="00596832">
              <w:rPr>
                <w:b/>
                <w:sz w:val="20"/>
              </w:rPr>
              <w:t>Tên vị trí việc làm</w:t>
            </w:r>
          </w:p>
        </w:tc>
        <w:tc>
          <w:tcPr>
            <w:tcW w:w="795" w:type="dxa"/>
            <w:tcBorders>
              <w:bottom w:val="single" w:sz="4" w:space="0" w:color="auto"/>
            </w:tcBorders>
            <w:vAlign w:val="center"/>
          </w:tcPr>
          <w:p w14:paraId="1B7F23C1" w14:textId="77777777" w:rsidR="00033FE0" w:rsidRPr="00596832" w:rsidRDefault="00033FE0" w:rsidP="008512F0">
            <w:pPr>
              <w:spacing w:line="259" w:lineRule="auto"/>
              <w:jc w:val="center"/>
              <w:rPr>
                <w:b/>
                <w:sz w:val="20"/>
              </w:rPr>
            </w:pPr>
            <w:r w:rsidRPr="00596832">
              <w:rPr>
                <w:b/>
                <w:sz w:val="20"/>
              </w:rPr>
              <w:t>Hạng CDNN cần tuyển</w:t>
            </w:r>
          </w:p>
        </w:tc>
        <w:tc>
          <w:tcPr>
            <w:tcW w:w="709" w:type="dxa"/>
            <w:tcBorders>
              <w:bottom w:val="single" w:sz="4" w:space="0" w:color="auto"/>
            </w:tcBorders>
            <w:vAlign w:val="center"/>
          </w:tcPr>
          <w:p w14:paraId="778B52D7" w14:textId="77777777" w:rsidR="00033FE0" w:rsidRPr="00596832" w:rsidRDefault="00033FE0" w:rsidP="008512F0">
            <w:pPr>
              <w:spacing w:line="259" w:lineRule="auto"/>
              <w:jc w:val="center"/>
              <w:rPr>
                <w:b/>
                <w:sz w:val="20"/>
              </w:rPr>
            </w:pPr>
            <w:r w:rsidRPr="00596832">
              <w:rPr>
                <w:b/>
                <w:sz w:val="20"/>
              </w:rPr>
              <w:t>Chỉ tiêu tuyển dụng</w:t>
            </w:r>
          </w:p>
        </w:tc>
        <w:tc>
          <w:tcPr>
            <w:tcW w:w="2835" w:type="dxa"/>
            <w:tcBorders>
              <w:bottom w:val="single" w:sz="4" w:space="0" w:color="auto"/>
            </w:tcBorders>
            <w:vAlign w:val="center"/>
          </w:tcPr>
          <w:p w14:paraId="36F5F6FF" w14:textId="77777777" w:rsidR="00033FE0" w:rsidRPr="00596832" w:rsidRDefault="00033FE0" w:rsidP="008512F0">
            <w:pPr>
              <w:spacing w:line="259" w:lineRule="auto"/>
              <w:jc w:val="center"/>
              <w:rPr>
                <w:b/>
                <w:sz w:val="20"/>
              </w:rPr>
            </w:pPr>
            <w:r w:rsidRPr="00596832">
              <w:rPr>
                <w:b/>
                <w:sz w:val="20"/>
              </w:rPr>
              <w:t>Mô tả công việc VTVL</w:t>
            </w:r>
          </w:p>
        </w:tc>
        <w:tc>
          <w:tcPr>
            <w:tcW w:w="2126" w:type="dxa"/>
            <w:tcBorders>
              <w:bottom w:val="single" w:sz="4" w:space="0" w:color="auto"/>
            </w:tcBorders>
            <w:vAlign w:val="center"/>
          </w:tcPr>
          <w:p w14:paraId="151155E7" w14:textId="77777777" w:rsidR="00033FE0" w:rsidRPr="00596832" w:rsidRDefault="00033FE0" w:rsidP="008512F0">
            <w:pPr>
              <w:spacing w:line="259" w:lineRule="auto"/>
              <w:jc w:val="center"/>
              <w:rPr>
                <w:b/>
                <w:sz w:val="20"/>
              </w:rPr>
            </w:pPr>
            <w:r w:rsidRPr="00596832">
              <w:rPr>
                <w:b/>
                <w:sz w:val="20"/>
              </w:rPr>
              <w:t>Trình độ đào tạo</w:t>
            </w:r>
          </w:p>
        </w:tc>
        <w:tc>
          <w:tcPr>
            <w:tcW w:w="3544" w:type="dxa"/>
            <w:tcBorders>
              <w:bottom w:val="single" w:sz="4" w:space="0" w:color="auto"/>
            </w:tcBorders>
            <w:vAlign w:val="center"/>
          </w:tcPr>
          <w:p w14:paraId="55193A69" w14:textId="77777777" w:rsidR="00033FE0" w:rsidRPr="00596832" w:rsidRDefault="00033FE0" w:rsidP="008512F0">
            <w:pPr>
              <w:spacing w:line="259" w:lineRule="auto"/>
              <w:jc w:val="center"/>
              <w:rPr>
                <w:b/>
                <w:sz w:val="20"/>
              </w:rPr>
            </w:pPr>
            <w:r w:rsidRPr="00596832">
              <w:rPr>
                <w:b/>
                <w:sz w:val="20"/>
              </w:rPr>
              <w:t>Yêu cầu điều kiện khác</w:t>
            </w:r>
          </w:p>
        </w:tc>
        <w:tc>
          <w:tcPr>
            <w:tcW w:w="3119" w:type="dxa"/>
            <w:tcBorders>
              <w:bottom w:val="single" w:sz="4" w:space="0" w:color="auto"/>
            </w:tcBorders>
            <w:vAlign w:val="center"/>
          </w:tcPr>
          <w:p w14:paraId="43E2B087" w14:textId="77777777" w:rsidR="00033FE0" w:rsidRPr="00596832" w:rsidRDefault="00033FE0" w:rsidP="008512F0">
            <w:pPr>
              <w:spacing w:line="259" w:lineRule="auto"/>
              <w:jc w:val="center"/>
              <w:rPr>
                <w:b/>
                <w:sz w:val="20"/>
              </w:rPr>
            </w:pPr>
            <w:r w:rsidRPr="00596832">
              <w:rPr>
                <w:b/>
                <w:sz w:val="20"/>
              </w:rPr>
              <w:t>Khung năng lực</w:t>
            </w:r>
          </w:p>
        </w:tc>
      </w:tr>
      <w:tr w:rsidR="00033FE0" w:rsidRPr="00596832" w14:paraId="20AFF9C1" w14:textId="77777777" w:rsidTr="008512F0">
        <w:tc>
          <w:tcPr>
            <w:tcW w:w="534" w:type="dxa"/>
            <w:tcBorders>
              <w:bottom w:val="single" w:sz="4" w:space="0" w:color="auto"/>
            </w:tcBorders>
            <w:vAlign w:val="center"/>
          </w:tcPr>
          <w:p w14:paraId="552EA545" w14:textId="77777777" w:rsidR="00033FE0" w:rsidRPr="00596832" w:rsidRDefault="00033FE0" w:rsidP="008512F0">
            <w:pPr>
              <w:spacing w:line="259" w:lineRule="auto"/>
              <w:jc w:val="center"/>
              <w:rPr>
                <w:sz w:val="20"/>
              </w:rPr>
            </w:pPr>
            <w:r w:rsidRPr="00596832">
              <w:rPr>
                <w:sz w:val="20"/>
              </w:rPr>
              <w:t>1</w:t>
            </w:r>
          </w:p>
        </w:tc>
        <w:tc>
          <w:tcPr>
            <w:tcW w:w="906" w:type="dxa"/>
            <w:tcBorders>
              <w:bottom w:val="single" w:sz="4" w:space="0" w:color="auto"/>
            </w:tcBorders>
            <w:vAlign w:val="center"/>
          </w:tcPr>
          <w:p w14:paraId="79871AA2" w14:textId="77777777" w:rsidR="00033FE0" w:rsidRPr="00596832" w:rsidRDefault="00033FE0" w:rsidP="008512F0">
            <w:pPr>
              <w:spacing w:line="259" w:lineRule="auto"/>
              <w:jc w:val="center"/>
              <w:rPr>
                <w:sz w:val="20"/>
              </w:rPr>
            </w:pPr>
            <w:r w:rsidRPr="00596832">
              <w:rPr>
                <w:sz w:val="20"/>
              </w:rPr>
              <w:t>Phòng Dự án 3, Ban Quản lý dự án 4</w:t>
            </w:r>
          </w:p>
        </w:tc>
        <w:tc>
          <w:tcPr>
            <w:tcW w:w="708" w:type="dxa"/>
            <w:tcBorders>
              <w:bottom w:val="single" w:sz="4" w:space="0" w:color="auto"/>
            </w:tcBorders>
            <w:vAlign w:val="center"/>
          </w:tcPr>
          <w:p w14:paraId="4F15BF7F" w14:textId="77777777" w:rsidR="00033FE0" w:rsidRPr="00596832" w:rsidRDefault="00033FE0" w:rsidP="008512F0">
            <w:pPr>
              <w:spacing w:line="259" w:lineRule="auto"/>
              <w:jc w:val="center"/>
              <w:rPr>
                <w:sz w:val="20"/>
              </w:rPr>
            </w:pPr>
            <w:r w:rsidRPr="00596832">
              <w:rPr>
                <w:sz w:val="20"/>
              </w:rPr>
              <w:t>Quản lý dự án</w:t>
            </w:r>
          </w:p>
        </w:tc>
        <w:tc>
          <w:tcPr>
            <w:tcW w:w="795" w:type="dxa"/>
            <w:tcBorders>
              <w:bottom w:val="single" w:sz="4" w:space="0" w:color="auto"/>
            </w:tcBorders>
            <w:vAlign w:val="center"/>
          </w:tcPr>
          <w:p w14:paraId="106054B7" w14:textId="77777777" w:rsidR="00033FE0" w:rsidRPr="00596832" w:rsidRDefault="00033FE0" w:rsidP="008512F0">
            <w:pPr>
              <w:spacing w:line="259" w:lineRule="auto"/>
              <w:jc w:val="center"/>
              <w:rPr>
                <w:sz w:val="20"/>
              </w:rPr>
            </w:pPr>
            <w:r w:rsidRPr="00596832">
              <w:rPr>
                <w:sz w:val="20"/>
              </w:rPr>
              <w:t>III</w:t>
            </w:r>
          </w:p>
        </w:tc>
        <w:tc>
          <w:tcPr>
            <w:tcW w:w="709" w:type="dxa"/>
            <w:tcBorders>
              <w:bottom w:val="single" w:sz="4" w:space="0" w:color="auto"/>
            </w:tcBorders>
            <w:vAlign w:val="center"/>
          </w:tcPr>
          <w:p w14:paraId="5A9EA155" w14:textId="77777777" w:rsidR="00033FE0" w:rsidRPr="00596832" w:rsidRDefault="00033FE0" w:rsidP="008512F0">
            <w:pPr>
              <w:spacing w:line="259" w:lineRule="auto"/>
              <w:jc w:val="center"/>
              <w:rPr>
                <w:sz w:val="20"/>
              </w:rPr>
            </w:pPr>
            <w:r w:rsidRPr="00596832">
              <w:rPr>
                <w:sz w:val="20"/>
              </w:rPr>
              <w:t>01</w:t>
            </w:r>
          </w:p>
        </w:tc>
        <w:tc>
          <w:tcPr>
            <w:tcW w:w="2835" w:type="dxa"/>
            <w:tcBorders>
              <w:bottom w:val="single" w:sz="4" w:space="0" w:color="auto"/>
            </w:tcBorders>
            <w:vAlign w:val="center"/>
          </w:tcPr>
          <w:p w14:paraId="12A02435" w14:textId="77777777" w:rsidR="00033FE0" w:rsidRPr="00596832" w:rsidRDefault="00033FE0" w:rsidP="008512F0">
            <w:pPr>
              <w:pStyle w:val="NormalWeb"/>
              <w:spacing w:before="0" w:beforeAutospacing="0" w:after="0" w:afterAutospacing="0"/>
              <w:jc w:val="both"/>
              <w:rPr>
                <w:sz w:val="20"/>
                <w:szCs w:val="20"/>
              </w:rPr>
            </w:pPr>
            <w:r w:rsidRPr="00596832">
              <w:rPr>
                <w:sz w:val="20"/>
                <w:szCs w:val="20"/>
              </w:rPr>
              <w:t>1. Tham gia nghiên cứu, xây dựng, đề xuất: các quy định, quy chế, quy trình quản lý nghiệp vụ chuyên ngành của Phòng; đề án, dự án, đề tài, nhiệm vụ khoa học và công nghệ, chương trình, quy hoạch, kế hoạch theo chức năng, nhiệm vụ, quyền hạn của Ban.</w:t>
            </w:r>
          </w:p>
          <w:p w14:paraId="2499AF11" w14:textId="77777777" w:rsidR="00033FE0" w:rsidRPr="00596832" w:rsidRDefault="00033FE0" w:rsidP="008512F0">
            <w:pPr>
              <w:pStyle w:val="NormalWeb"/>
              <w:spacing w:before="0" w:beforeAutospacing="0" w:after="0" w:afterAutospacing="0"/>
              <w:jc w:val="both"/>
              <w:rPr>
                <w:sz w:val="20"/>
                <w:szCs w:val="20"/>
              </w:rPr>
            </w:pPr>
            <w:r w:rsidRPr="00596832">
              <w:rPr>
                <w:sz w:val="20"/>
                <w:szCs w:val="20"/>
              </w:rPr>
              <w:t>2. Triển khai thực hiện: các nhiệm vụ chuyên môn nghiệp vụ chuyên ngành quản lý dự án, TVGS được cấp có thẩm quyền giao, gồm quản lý về phạm vi, kế hoạch công việc; khối lượng công việc; chất lượng xây dựng; tiến độ thực hiện; chi phí đầu tư xây dựng; an toàn; bảo vệ môi trường; lựa chọn nhà thầu và hợp đồng xây dựng; quản lý rủi ro; quản lý hệ thống thông tin công trình và một số công việc khác theo chức năng, nhiệm vụ, quyền hạn của Ban.</w:t>
            </w:r>
          </w:p>
        </w:tc>
        <w:tc>
          <w:tcPr>
            <w:tcW w:w="2126" w:type="dxa"/>
            <w:tcBorders>
              <w:bottom w:val="single" w:sz="4" w:space="0" w:color="auto"/>
            </w:tcBorders>
            <w:vAlign w:val="center"/>
          </w:tcPr>
          <w:p w14:paraId="36DDE04A" w14:textId="77777777" w:rsidR="00033FE0" w:rsidRPr="0084186A" w:rsidRDefault="00033FE0" w:rsidP="008512F0">
            <w:pPr>
              <w:jc w:val="both"/>
              <w:rPr>
                <w:sz w:val="20"/>
              </w:rPr>
            </w:pPr>
            <w:r w:rsidRPr="004F4D05">
              <w:rPr>
                <w:sz w:val="20"/>
              </w:rPr>
              <w:t>Tốt</w:t>
            </w:r>
            <w:r w:rsidRPr="0084186A">
              <w:rPr>
                <w:sz w:val="20"/>
              </w:rPr>
              <w:t xml:space="preserve"> nghiệp Đại học trở lên một trong các lĩnh vực, nhóm ngành, ngành đào tạo có liên quan đến: </w:t>
            </w:r>
          </w:p>
          <w:p w14:paraId="78F24ACD" w14:textId="77777777" w:rsidR="00033FE0" w:rsidRPr="0084186A" w:rsidRDefault="00033FE0" w:rsidP="008512F0">
            <w:pPr>
              <w:jc w:val="both"/>
              <w:rPr>
                <w:sz w:val="20"/>
              </w:rPr>
            </w:pPr>
            <w:r w:rsidRPr="0084186A">
              <w:rPr>
                <w:sz w:val="20"/>
              </w:rPr>
              <w:t xml:space="preserve">- Nhóm ngành: Kinh tế học (trừ Kinh tế chính trị); Công nghệ kỹ thuật kiến trúc và công trình xây dựng; Xây dựng; Quản lý xây dựng. </w:t>
            </w:r>
          </w:p>
          <w:p w14:paraId="022C851A" w14:textId="77777777" w:rsidR="00033FE0" w:rsidRPr="0084186A" w:rsidRDefault="00033FE0" w:rsidP="008512F0">
            <w:pPr>
              <w:jc w:val="both"/>
              <w:rPr>
                <w:sz w:val="20"/>
              </w:rPr>
            </w:pPr>
            <w:r w:rsidRPr="0084186A">
              <w:rPr>
                <w:sz w:val="20"/>
              </w:rPr>
              <w:t>- Ngành đào tạo: Hệ thống thông tin quản lý; Quản lý dự án; Công nghệ kỹ thuật cơ khí; Công nghệ chế tạo máy; Công nghệ kỹ thuật ô tô; Cơ kỹ thuật; Kỹ thuật cơ khí; Kỹ thuật cơ khí động lực; Kỹ thuật công nghiệp; Kỹ thuật ô tô.</w:t>
            </w:r>
          </w:p>
          <w:p w14:paraId="00FAD5D8" w14:textId="77777777" w:rsidR="00033FE0" w:rsidRPr="00596832" w:rsidRDefault="00033FE0" w:rsidP="008512F0">
            <w:pPr>
              <w:jc w:val="both"/>
              <w:rPr>
                <w:sz w:val="20"/>
              </w:rPr>
            </w:pPr>
          </w:p>
        </w:tc>
        <w:tc>
          <w:tcPr>
            <w:tcW w:w="3544" w:type="dxa"/>
            <w:tcBorders>
              <w:bottom w:val="single" w:sz="4" w:space="0" w:color="auto"/>
            </w:tcBorders>
            <w:vAlign w:val="center"/>
          </w:tcPr>
          <w:p w14:paraId="31EA7712" w14:textId="77777777" w:rsidR="00033FE0" w:rsidRPr="00596832" w:rsidRDefault="00033FE0" w:rsidP="008512F0">
            <w:pPr>
              <w:jc w:val="both"/>
              <w:rPr>
                <w:sz w:val="20"/>
              </w:rPr>
            </w:pPr>
            <w:r w:rsidRPr="00596832">
              <w:rPr>
                <w:sz w:val="20"/>
              </w:rPr>
              <w:t>1. Đáp ứng các điều kiện, tiêu chuẩn chức danh nghề nghiệp Quản lý dự án đường bộ hạng III theo quy định.</w:t>
            </w:r>
          </w:p>
          <w:p w14:paraId="0AE6AF79" w14:textId="77777777" w:rsidR="00033FE0" w:rsidRPr="00596832" w:rsidRDefault="00033FE0" w:rsidP="008512F0">
            <w:pPr>
              <w:jc w:val="both"/>
              <w:rPr>
                <w:sz w:val="20"/>
              </w:rPr>
            </w:pPr>
            <w:r w:rsidRPr="00596832">
              <w:rPr>
                <w:sz w:val="20"/>
              </w:rPr>
              <w:t>2. Có chứng chỉ bồi dưỡng theo tiêu chuẩn chức danh nghề nghiệp viên chức chuyên ngành quản lý dự án đường bộ.</w:t>
            </w:r>
          </w:p>
          <w:p w14:paraId="4EE675A8" w14:textId="77777777" w:rsidR="00033FE0" w:rsidRPr="00596832" w:rsidRDefault="00033FE0" w:rsidP="008512F0">
            <w:pPr>
              <w:jc w:val="both"/>
              <w:rPr>
                <w:sz w:val="20"/>
              </w:rPr>
            </w:pPr>
            <w:r w:rsidRPr="00596832">
              <w:rPr>
                <w:sz w:val="20"/>
              </w:rPr>
              <w:t>3. Có chứng chỉ hành nghề Quản lý dự án hạng III.</w:t>
            </w:r>
          </w:p>
          <w:p w14:paraId="7A3C952B" w14:textId="77777777" w:rsidR="00033FE0" w:rsidRPr="00596832" w:rsidRDefault="00033FE0" w:rsidP="008512F0">
            <w:pPr>
              <w:jc w:val="both"/>
              <w:rPr>
                <w:sz w:val="20"/>
              </w:rPr>
            </w:pPr>
            <w:r w:rsidRPr="00596832">
              <w:rPr>
                <w:sz w:val="20"/>
              </w:rPr>
              <w:t>4. Trong vòng 01 năm đảm nhiệm vị trí việc làm phải có 01 trong 03 loại chứng chỉ hành nghề thiết kế xây dựng hạng III, giám sát thi công xây dựng hạng III, định giá xây dựng hạng III.</w:t>
            </w:r>
          </w:p>
          <w:p w14:paraId="013380C5" w14:textId="77777777" w:rsidR="00033FE0" w:rsidRPr="00596832" w:rsidRDefault="00033FE0" w:rsidP="008512F0">
            <w:pPr>
              <w:jc w:val="both"/>
              <w:rPr>
                <w:sz w:val="20"/>
              </w:rPr>
            </w:pPr>
            <w:r w:rsidRPr="00596832">
              <w:rPr>
                <w:sz w:val="20"/>
              </w:rPr>
              <w:t>5. Có trách nhiệm tham gia các lớp đào tạo, bồi dưỡng hoặc tham gia thi cấp chứng chỉ hành nghề khác khi được Lãnh đạo Ban yêu cầu nhằm đáp ứng các nhiệm vụ được giao.</w:t>
            </w:r>
          </w:p>
          <w:p w14:paraId="2FDFB9A5" w14:textId="77777777" w:rsidR="00033FE0" w:rsidRPr="00596832" w:rsidRDefault="00033FE0" w:rsidP="008512F0">
            <w:pPr>
              <w:jc w:val="both"/>
              <w:rPr>
                <w:sz w:val="20"/>
              </w:rPr>
            </w:pPr>
            <w:r w:rsidRPr="00596832">
              <w:rPr>
                <w:sz w:val="20"/>
              </w:rPr>
              <w:t>6. Có kỹ năng sử dụng công nghệ thông tin cơ bản.</w:t>
            </w:r>
          </w:p>
          <w:p w14:paraId="34E1ABA3" w14:textId="77777777" w:rsidR="00033FE0" w:rsidRPr="00596832" w:rsidRDefault="00033FE0" w:rsidP="008512F0">
            <w:pPr>
              <w:jc w:val="both"/>
              <w:rPr>
                <w:sz w:val="20"/>
              </w:rPr>
            </w:pPr>
            <w:r w:rsidRPr="00596832">
              <w:rPr>
                <w:sz w:val="20"/>
              </w:rPr>
              <w:t>7. Có kỹ năng sử dụng được ngoại ngữ tương đương bậc 2 khung năng lực ngoại ngữ Việt Nam.</w:t>
            </w:r>
          </w:p>
        </w:tc>
        <w:tc>
          <w:tcPr>
            <w:tcW w:w="3119" w:type="dxa"/>
            <w:tcBorders>
              <w:bottom w:val="single" w:sz="4" w:space="0" w:color="auto"/>
            </w:tcBorders>
            <w:vAlign w:val="center"/>
          </w:tcPr>
          <w:p w14:paraId="50825023" w14:textId="77777777" w:rsidR="00033FE0" w:rsidRPr="00596832" w:rsidRDefault="00033FE0" w:rsidP="008512F0">
            <w:pPr>
              <w:jc w:val="both"/>
              <w:rPr>
                <w:sz w:val="20"/>
              </w:rPr>
            </w:pPr>
            <w:r w:rsidRPr="00596832">
              <w:rPr>
                <w:sz w:val="20"/>
              </w:rPr>
              <w:t>- Nắm vững chủ trương, chính sách của Đảng, pháp luật của Nhà nước về quản lý dự án, tư vấn giám sát dự án đầu tư xây dựng công trình giao thông đường bộ.</w:t>
            </w:r>
          </w:p>
          <w:p w14:paraId="32492E96" w14:textId="77777777" w:rsidR="00033FE0" w:rsidRPr="00596832" w:rsidRDefault="00033FE0" w:rsidP="008512F0">
            <w:pPr>
              <w:jc w:val="both"/>
              <w:rPr>
                <w:sz w:val="20"/>
              </w:rPr>
            </w:pPr>
            <w:r w:rsidRPr="00596832">
              <w:rPr>
                <w:sz w:val="20"/>
              </w:rPr>
              <w:t xml:space="preserve">- Có khả năng tham mưu xử lý, năng lực tổng hợp, khả năng tổ chức thực hiện, đề xuất giải pháp thực hiện các quy định, quy chế, quy trình quản lý dự án, tư vấn giám sát dự án đầu tư xây dựng công trình giao thông đường bộ để đảm bảo chất lượng, tiến độ công việc. </w:t>
            </w:r>
          </w:p>
          <w:p w14:paraId="3C8D06CF" w14:textId="77777777" w:rsidR="00033FE0" w:rsidRPr="00596832" w:rsidRDefault="00033FE0" w:rsidP="008512F0">
            <w:pPr>
              <w:jc w:val="both"/>
              <w:rPr>
                <w:sz w:val="20"/>
              </w:rPr>
            </w:pPr>
            <w:r w:rsidRPr="00596832">
              <w:rPr>
                <w:sz w:val="20"/>
              </w:rPr>
              <w:t>- Có khả năng tham gia xây dựng đề án, dự án, đề tài, nhiệm vụ khoa học và công nghệ, chương trình, quy hoạch, kế hoạch về lĩnh vực quản lý dự án, tư vấn giám sát dự án đầu tư xây dựng công trình giao thông đường bộ.</w:t>
            </w:r>
          </w:p>
          <w:p w14:paraId="094B16A2" w14:textId="77777777" w:rsidR="00033FE0" w:rsidRPr="00596832" w:rsidRDefault="00033FE0" w:rsidP="008512F0">
            <w:pPr>
              <w:jc w:val="both"/>
              <w:rPr>
                <w:sz w:val="20"/>
              </w:rPr>
            </w:pPr>
            <w:r w:rsidRPr="00596832">
              <w:rPr>
                <w:sz w:val="20"/>
              </w:rPr>
              <w:t>- Có đạo đức, bản lĩnh và trách nhiệm với nghề nghiệp và đơn vị công tác, kỹ năng giao tiếp tốt.</w:t>
            </w:r>
          </w:p>
        </w:tc>
      </w:tr>
      <w:tr w:rsidR="00033FE0" w:rsidRPr="00596832" w14:paraId="676B8298" w14:textId="77777777" w:rsidTr="008512F0">
        <w:tc>
          <w:tcPr>
            <w:tcW w:w="15276" w:type="dxa"/>
            <w:gridSpan w:val="9"/>
            <w:tcBorders>
              <w:top w:val="single" w:sz="4" w:space="0" w:color="auto"/>
              <w:left w:val="nil"/>
              <w:bottom w:val="nil"/>
              <w:right w:val="nil"/>
            </w:tcBorders>
            <w:vAlign w:val="center"/>
          </w:tcPr>
          <w:p w14:paraId="1A0D1DBC" w14:textId="77777777" w:rsidR="00033FE0" w:rsidRPr="00A2261A" w:rsidRDefault="00033FE0" w:rsidP="008512F0">
            <w:pPr>
              <w:spacing w:line="259" w:lineRule="auto"/>
              <w:jc w:val="both"/>
              <w:rPr>
                <w:b/>
                <w:i/>
                <w:sz w:val="6"/>
                <w:szCs w:val="18"/>
              </w:rPr>
            </w:pPr>
          </w:p>
          <w:p w14:paraId="043A66C1" w14:textId="77777777" w:rsidR="00033FE0" w:rsidRPr="00DA09F0" w:rsidRDefault="00033FE0" w:rsidP="008512F0">
            <w:pPr>
              <w:spacing w:line="259" w:lineRule="auto"/>
              <w:jc w:val="both"/>
              <w:rPr>
                <w:b/>
                <w:i/>
                <w:sz w:val="18"/>
                <w:szCs w:val="18"/>
              </w:rPr>
            </w:pPr>
            <w:r w:rsidRPr="00DA09F0">
              <w:rPr>
                <w:b/>
                <w:i/>
                <w:sz w:val="18"/>
                <w:szCs w:val="18"/>
              </w:rPr>
              <w:t>Ghi chú:</w:t>
            </w:r>
          </w:p>
          <w:p w14:paraId="4F84A918" w14:textId="77777777" w:rsidR="00033FE0" w:rsidRPr="00596832" w:rsidRDefault="00033FE0" w:rsidP="008512F0">
            <w:pPr>
              <w:spacing w:line="259" w:lineRule="auto"/>
              <w:jc w:val="both"/>
              <w:rPr>
                <w:sz w:val="18"/>
                <w:szCs w:val="18"/>
              </w:rPr>
            </w:pPr>
            <w:r w:rsidRPr="00596832">
              <w:rPr>
                <w:sz w:val="18"/>
                <w:szCs w:val="18"/>
              </w:rPr>
              <w:t>1. Lĩnh vực đào tạo, nhóm ngành đào tạo, ngành đào tạo quy định tại phần trình độ chuyên môn, nghiệp vụ thực hiện theo Danh mục giáo dục, đào tạo cấp IV trình độ đại học, thạc sĩ, tiế</w:t>
            </w:r>
            <w:r>
              <w:rPr>
                <w:sz w:val="18"/>
                <w:szCs w:val="18"/>
              </w:rPr>
              <w:t>n sĩ ban hành kèm theo</w:t>
            </w:r>
            <w:r w:rsidRPr="00596832">
              <w:rPr>
                <w:sz w:val="18"/>
                <w:szCs w:val="18"/>
              </w:rPr>
              <w:t xml:space="preserve"> Thông tư số 09/2022/TT-BGD ĐT ngày 06/6/2022 của Bộ Giáo dục và đào tạo.</w:t>
            </w:r>
          </w:p>
          <w:p w14:paraId="2F57D34A" w14:textId="77777777" w:rsidR="00033FE0" w:rsidRPr="00596832" w:rsidRDefault="00033FE0" w:rsidP="008512F0">
            <w:pPr>
              <w:spacing w:line="259" w:lineRule="auto"/>
              <w:jc w:val="both"/>
              <w:rPr>
                <w:sz w:val="18"/>
                <w:szCs w:val="18"/>
              </w:rPr>
            </w:pPr>
            <w:r w:rsidRPr="00596832">
              <w:rPr>
                <w:sz w:val="18"/>
                <w:szCs w:val="18"/>
              </w:rPr>
              <w:t>2. Văn bằng do các cơ sở giáo dục trong nước và quốc tế cấp được Bộ Giáo dục và Đào tạo công nhận có tên gọi của ngành, chuyên ngành đào tạo chưa trùng khớp với các văn bằng nêu tại phần trình độ chuyên môn nghiệp vụ thì được xem xét tương đương trên cơ sở xem xét các môn học chuyên ngành của bằng cấp đó.</w:t>
            </w:r>
          </w:p>
          <w:p w14:paraId="575181FE" w14:textId="77777777" w:rsidR="00033FE0" w:rsidRPr="00596832" w:rsidRDefault="00033FE0" w:rsidP="008512F0">
            <w:pPr>
              <w:spacing w:line="259" w:lineRule="auto"/>
              <w:jc w:val="both"/>
              <w:rPr>
                <w:sz w:val="18"/>
                <w:szCs w:val="18"/>
              </w:rPr>
            </w:pPr>
            <w:r w:rsidRPr="00596832">
              <w:rPr>
                <w:sz w:val="18"/>
                <w:szCs w:val="18"/>
              </w:rPr>
              <w:t>3. Về yêu cầu, điều kiện khác: Đối với yêu cầu về chứng chỉ bồi dưỡng theo tiêu chuẩn chức danh nghề nghiệp viên chức chuyên ngành quản lý dự án đường bộ quy định tại mục 2 (được bổ sung sau khi có tổ chức đào tạo để cấp chứng chỉ); Đối với một trong các loại chứng chỉ quy định tại mục 4 được bổ sung sau khi trúng tuyển; Đối với mục 5 được yêu cầu bổ sung trong quá trình làm việc.</w:t>
            </w:r>
          </w:p>
          <w:p w14:paraId="6CF4CB62" w14:textId="77777777" w:rsidR="00033FE0" w:rsidRDefault="00033FE0" w:rsidP="008512F0">
            <w:pPr>
              <w:spacing w:line="259" w:lineRule="auto"/>
              <w:jc w:val="both"/>
              <w:rPr>
                <w:sz w:val="18"/>
                <w:szCs w:val="18"/>
              </w:rPr>
            </w:pPr>
            <w:r w:rsidRPr="00596832">
              <w:rPr>
                <w:sz w:val="18"/>
                <w:szCs w:val="18"/>
              </w:rPr>
              <w:t>4. Về ngoại ngữ: Có chứng chỉ</w:t>
            </w:r>
            <w:r>
              <w:rPr>
                <w:sz w:val="18"/>
                <w:szCs w:val="18"/>
              </w:rPr>
              <w:t xml:space="preserve"> t</w:t>
            </w:r>
            <w:r w:rsidRPr="00596832">
              <w:rPr>
                <w:sz w:val="18"/>
                <w:szCs w:val="18"/>
              </w:rPr>
              <w:t xml:space="preserve">iếng </w:t>
            </w:r>
            <w:r w:rsidRPr="001B17B1">
              <w:rPr>
                <w:sz w:val="18"/>
                <w:szCs w:val="18"/>
              </w:rPr>
              <w:t>Anh, Nga, Pháp, Đức, Trung Quốc</w:t>
            </w:r>
            <w:r w:rsidRPr="00596832">
              <w:rPr>
                <w:sz w:val="18"/>
                <w:szCs w:val="18"/>
              </w:rPr>
              <w:t xml:space="preserve"> trình độ bậc 2 hoặc tương đương trở lên theo khung năng lực ngoại ngữ Việt Nam.</w:t>
            </w:r>
          </w:p>
          <w:p w14:paraId="062B4DD7" w14:textId="77777777" w:rsidR="00033FE0" w:rsidRDefault="00033FE0" w:rsidP="008512F0">
            <w:pPr>
              <w:spacing w:line="259" w:lineRule="auto"/>
              <w:jc w:val="both"/>
              <w:rPr>
                <w:sz w:val="18"/>
                <w:szCs w:val="18"/>
              </w:rPr>
            </w:pPr>
            <w:r>
              <w:rPr>
                <w:sz w:val="18"/>
                <w:szCs w:val="18"/>
              </w:rPr>
              <w:t xml:space="preserve">Các trường hợp (1) có bằng tốt nghiệp đại học chuyên ngành ngoại ngữ; (2) có bằng tốt nghiệp đại học hoặc cao hơn nếu học tập bằng tiếng nước ngoài hoặc bằng tiếng nước ngoài; (3) Có bằng  tốt nghiệp chuyên môn chuẩn đầu ra về ngoại ngữ theo quy định có giá trị tương đương hoặc cao hơn tiêu chuẩn về ngoại ngữ bậc 2 của một trong năm thứ tiếng (Anh, Nga, Pháp, Đức, Trung Quốc) thì được miễn tham gia sát hạch để đánh giá năng lực ngoại ngữ theo yêu cầu của vị trí tuyển dụng. Nếu không có văn bằng, chứng chỉ ngoại ngữ phù hợp thì Hội đồng xét tuyển tổ chức sát hạch để đánh giá năng lực ngoại ngữ. </w:t>
            </w:r>
          </w:p>
          <w:p w14:paraId="4655DF7C" w14:textId="77777777" w:rsidR="00033FE0" w:rsidRPr="00596832" w:rsidRDefault="00033FE0" w:rsidP="008512F0">
            <w:pPr>
              <w:spacing w:line="259" w:lineRule="auto"/>
              <w:jc w:val="both"/>
              <w:rPr>
                <w:sz w:val="20"/>
              </w:rPr>
            </w:pPr>
            <w:r w:rsidRPr="00596832">
              <w:rPr>
                <w:sz w:val="18"/>
                <w:szCs w:val="18"/>
              </w:rPr>
              <w:t>5. Về trình độ tin học: Có chứng chỉ  Ứng dụng CNTT cơ bản hoặc tương đương trở lên.</w:t>
            </w:r>
          </w:p>
        </w:tc>
      </w:tr>
    </w:tbl>
    <w:p w14:paraId="227DE64D" w14:textId="77777777" w:rsidR="00033FE0" w:rsidRPr="00A27ADA" w:rsidRDefault="00033FE0" w:rsidP="00033FE0">
      <w:pPr>
        <w:pBdr>
          <w:top w:val="single" w:sz="4" w:space="1" w:color="auto"/>
          <w:left w:val="single" w:sz="4" w:space="4" w:color="auto"/>
          <w:bottom w:val="single" w:sz="4" w:space="1" w:color="auto"/>
          <w:right w:val="single" w:sz="4" w:space="4" w:color="auto"/>
          <w:between w:val="single" w:sz="4" w:space="1" w:color="auto"/>
          <w:bar w:val="single" w:sz="4" w:color="auto"/>
        </w:pBdr>
        <w:sectPr w:rsidR="00033FE0" w:rsidRPr="00A27ADA" w:rsidSect="00336DE9">
          <w:pgSz w:w="16840" w:h="11907" w:orient="landscape" w:code="9"/>
          <w:pgMar w:top="709" w:right="1134" w:bottom="426" w:left="1134" w:header="289" w:footer="289" w:gutter="0"/>
          <w:cols w:space="708"/>
          <w:docGrid w:linePitch="360"/>
        </w:sectPr>
      </w:pPr>
    </w:p>
    <w:p w14:paraId="52F8CCB9" w14:textId="77777777" w:rsidR="00033FE0" w:rsidRPr="00A27ADA" w:rsidRDefault="00033FE0" w:rsidP="00033FE0">
      <w:pPr>
        <w:shd w:val="clear" w:color="auto" w:fill="FFFFFF"/>
        <w:spacing w:line="240" w:lineRule="auto"/>
        <w:jc w:val="center"/>
        <w:rPr>
          <w:rFonts w:eastAsia="Times New Roman"/>
          <w:color w:val="000000"/>
          <w:lang w:eastAsia="vi-VN"/>
        </w:rPr>
      </w:pPr>
      <w:r w:rsidRPr="00A27ADA">
        <w:rPr>
          <w:rFonts w:eastAsia="Times New Roman"/>
          <w:b/>
          <w:bCs/>
          <w:color w:val="000000"/>
          <w:lang w:eastAsia="vi-VN"/>
        </w:rPr>
        <w:lastRenderedPageBreak/>
        <w:t>CỘNG HÒA XÃ HỘI CHỦ NGHĨA VIỆT NAM</w:t>
      </w:r>
      <w:r w:rsidRPr="00A27ADA">
        <w:rPr>
          <w:rFonts w:eastAsia="Times New Roman"/>
          <w:b/>
          <w:bCs/>
          <w:color w:val="000000"/>
          <w:lang w:eastAsia="vi-VN"/>
        </w:rPr>
        <w:br/>
        <w:t>Độc lập - Tự do - Hạnh phúc</w:t>
      </w:r>
      <w:r w:rsidRPr="00A27ADA">
        <w:rPr>
          <w:rFonts w:eastAsia="Times New Roman"/>
          <w:b/>
          <w:bCs/>
          <w:color w:val="000000"/>
          <w:lang w:eastAsia="vi-VN"/>
        </w:rPr>
        <w:br/>
        <w:t>---------------</w:t>
      </w:r>
    </w:p>
    <w:p w14:paraId="2DD2AA41" w14:textId="77777777" w:rsidR="00033FE0" w:rsidRPr="00A27ADA" w:rsidRDefault="00033FE0" w:rsidP="00033FE0">
      <w:pPr>
        <w:shd w:val="clear" w:color="auto" w:fill="FFFFFF"/>
        <w:spacing w:line="240" w:lineRule="auto"/>
        <w:jc w:val="center"/>
        <w:rPr>
          <w:rFonts w:eastAsia="Times New Roman"/>
          <w:color w:val="000000"/>
          <w:lang w:eastAsia="vi-VN"/>
        </w:rPr>
      </w:pPr>
      <w:r w:rsidRPr="00A27ADA">
        <w:rPr>
          <w:rFonts w:eastAsia="Times New Roman"/>
          <w:i/>
          <w:iCs/>
          <w:color w:val="000000"/>
          <w:lang w:eastAsia="vi-VN"/>
        </w:rPr>
        <w:t>….., ngày.... tháng.... năm….</w:t>
      </w:r>
    </w:p>
    <w:tbl>
      <w:tblPr>
        <w:tblW w:w="5151" w:type="pct"/>
        <w:tblCellSpacing w:w="0" w:type="dxa"/>
        <w:shd w:val="clear" w:color="auto" w:fill="FFFFFF"/>
        <w:tblCellMar>
          <w:left w:w="0" w:type="dxa"/>
          <w:right w:w="0" w:type="dxa"/>
        </w:tblCellMar>
        <w:tblLook w:val="04A0" w:firstRow="1" w:lastRow="0" w:firstColumn="1" w:lastColumn="0" w:noHBand="0" w:noVBand="1"/>
      </w:tblPr>
      <w:tblGrid>
        <w:gridCol w:w="1868"/>
        <w:gridCol w:w="7759"/>
      </w:tblGrid>
      <w:tr w:rsidR="00033FE0" w:rsidRPr="00A27ADA" w14:paraId="648FC726" w14:textId="77777777" w:rsidTr="008512F0">
        <w:trPr>
          <w:tblCellSpacing w:w="0" w:type="dxa"/>
        </w:trPr>
        <w:tc>
          <w:tcPr>
            <w:tcW w:w="97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5DA3950"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i/>
                <w:iCs/>
                <w:color w:val="000000"/>
                <w:lang w:eastAsia="vi-VN"/>
              </w:rPr>
              <w:t> </w:t>
            </w:r>
          </w:p>
          <w:p w14:paraId="1FD5604C"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i/>
                <w:iCs/>
                <w:color w:val="000000"/>
                <w:lang w:eastAsia="vi-VN"/>
              </w:rPr>
              <w:t> </w:t>
            </w:r>
          </w:p>
          <w:p w14:paraId="57DBF9DB"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i/>
                <w:iCs/>
                <w:color w:val="000000"/>
                <w:lang w:eastAsia="vi-VN"/>
              </w:rPr>
              <w:t>(Ảnh 4x6)</w:t>
            </w:r>
          </w:p>
          <w:p w14:paraId="2D0D33E1"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i/>
                <w:iCs/>
                <w:color w:val="000000"/>
                <w:lang w:eastAsia="vi-VN"/>
              </w:rPr>
              <w:t> </w:t>
            </w:r>
          </w:p>
          <w:p w14:paraId="6E8C1919"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color w:val="000000"/>
                <w:lang w:eastAsia="vi-VN"/>
              </w:rPr>
              <w:t> </w:t>
            </w:r>
          </w:p>
        </w:tc>
        <w:tc>
          <w:tcPr>
            <w:tcW w:w="4030" w:type="pct"/>
            <w:tcBorders>
              <w:top w:val="nil"/>
              <w:left w:val="nil"/>
              <w:bottom w:val="single" w:sz="8" w:space="0" w:color="auto"/>
              <w:right w:val="nil"/>
            </w:tcBorders>
            <w:shd w:val="clear" w:color="auto" w:fill="FFFFFF"/>
            <w:hideMark/>
          </w:tcPr>
          <w:p w14:paraId="0FABD689"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PHIẾU ĐĂNG KÝ DỰ TUYỂN</w:t>
            </w:r>
          </w:p>
          <w:p w14:paraId="4E520263"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 </w:t>
            </w:r>
          </w:p>
          <w:p w14:paraId="3B3267C8"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Vị trí dự tuyển</w:t>
            </w:r>
            <w:r w:rsidRPr="00A27ADA">
              <w:rPr>
                <w:rFonts w:eastAsia="Times New Roman"/>
                <w:b/>
                <w:bCs/>
                <w:color w:val="000000"/>
                <w:vertAlign w:val="superscript"/>
                <w:lang w:eastAsia="vi-VN"/>
              </w:rPr>
              <w:t>(1)</w:t>
            </w:r>
            <w:r w:rsidRPr="00A27ADA">
              <w:rPr>
                <w:rFonts w:eastAsia="Times New Roman"/>
                <w:b/>
                <w:bCs/>
                <w:color w:val="000000"/>
                <w:lang w:eastAsia="vi-VN"/>
              </w:rPr>
              <w:t>: …………………………………………..</w:t>
            </w:r>
          </w:p>
          <w:p w14:paraId="17C43901"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Đơn vị dự tuyển</w:t>
            </w:r>
            <w:r w:rsidRPr="00A27ADA">
              <w:rPr>
                <w:rFonts w:eastAsia="Times New Roman"/>
                <w:b/>
                <w:bCs/>
                <w:color w:val="000000"/>
                <w:vertAlign w:val="superscript"/>
                <w:lang w:eastAsia="vi-VN"/>
              </w:rPr>
              <w:t>(2)</w:t>
            </w:r>
            <w:r w:rsidRPr="00A27ADA">
              <w:rPr>
                <w:rFonts w:eastAsia="Times New Roman"/>
                <w:b/>
                <w:bCs/>
                <w:color w:val="000000"/>
                <w:lang w:eastAsia="vi-VN"/>
              </w:rPr>
              <w:t>: ………………………………………..</w:t>
            </w:r>
          </w:p>
          <w:p w14:paraId="5DCB8A91"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I. THÔNG TIN CÁ NHÂN</w:t>
            </w:r>
          </w:p>
        </w:tc>
      </w:tr>
      <w:tr w:rsidR="00033FE0" w:rsidRPr="00A27ADA" w14:paraId="04060DA2" w14:textId="77777777" w:rsidTr="008512F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AD7DAE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Họ và tên: …………………………………………………………………………….</w:t>
            </w:r>
          </w:p>
          <w:p w14:paraId="45F6223E"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Ngày, tháng, năm sinh: …………………………………………… Nam</w:t>
            </w:r>
            <w:r w:rsidRPr="00A27ADA">
              <w:rPr>
                <w:rFonts w:eastAsia="Times New Roman"/>
                <w:color w:val="000000"/>
                <w:vertAlign w:val="superscript"/>
                <w:lang w:eastAsia="vi-VN"/>
              </w:rPr>
              <w:t>(3)</w:t>
            </w:r>
            <w:r w:rsidRPr="00A27ADA">
              <w:rPr>
                <w:rFonts w:eastAsia="Times New Roman"/>
                <w:color w:val="000000"/>
                <w:lang w:eastAsia="vi-VN"/>
              </w:rPr>
              <w:t> □ Nữ □</w:t>
            </w:r>
          </w:p>
          <w:p w14:paraId="0E8C7945"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Dân tộc: ………………………………….. Tôn giáo: ………………………………</w:t>
            </w:r>
          </w:p>
          <w:p w14:paraId="3E151040"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Số CMND hoặc Thẻ căn cước công dân: ……Ngày cấp: ……..Nơi cấp: …………....</w:t>
            </w:r>
          </w:p>
          <w:p w14:paraId="491D4C54"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Số điện thoại di động: ………………………. Email: ………………………………</w:t>
            </w:r>
          </w:p>
        </w:tc>
      </w:tr>
      <w:tr w:rsidR="00033FE0" w:rsidRPr="00A27ADA" w14:paraId="47457777" w14:textId="77777777" w:rsidTr="008512F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745AE87"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Quê quán: ……………………………………………………………………………..</w:t>
            </w:r>
          </w:p>
        </w:tc>
      </w:tr>
      <w:tr w:rsidR="00033FE0" w:rsidRPr="00A27ADA" w14:paraId="09D10F02" w14:textId="77777777" w:rsidTr="008512F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4F04E4F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Địa chỉ nhận thông báo:………………………………………………………………</w:t>
            </w:r>
          </w:p>
        </w:tc>
      </w:tr>
      <w:tr w:rsidR="00033FE0" w:rsidRPr="00A27ADA" w14:paraId="1CB4902B" w14:textId="77777777" w:rsidTr="008512F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34397E71"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Thông tin về hộ khẩu (nếu có): ………………………………………………………..</w:t>
            </w:r>
          </w:p>
        </w:tc>
      </w:tr>
      <w:tr w:rsidR="00033FE0" w:rsidRPr="00A27ADA" w14:paraId="0FE01A09" w14:textId="77777777" w:rsidTr="008512F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60B704D"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Tình trạng sức khỏe: ………… Chiều cao: ………….; Cân nặng: ………………kg</w:t>
            </w:r>
          </w:p>
        </w:tc>
      </w:tr>
      <w:tr w:rsidR="00033FE0" w:rsidRPr="00A27ADA" w14:paraId="5469001C" w14:textId="77777777" w:rsidTr="008512F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3537981"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Trình độ văn hóa: …………………………………………………………………….</w:t>
            </w:r>
          </w:p>
        </w:tc>
      </w:tr>
      <w:tr w:rsidR="00033FE0" w:rsidRPr="00A27ADA" w14:paraId="4662FF23" w14:textId="77777777" w:rsidTr="008512F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B361F7E"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Trình độ chuyên môn: ………………………………………………………………..</w:t>
            </w:r>
          </w:p>
        </w:tc>
      </w:tr>
    </w:tbl>
    <w:p w14:paraId="5EE2BDCD" w14:textId="77777777" w:rsidR="00033FE0" w:rsidRPr="00A27ADA" w:rsidRDefault="00033FE0" w:rsidP="00033FE0">
      <w:pPr>
        <w:shd w:val="clear" w:color="auto" w:fill="FFFFFF"/>
        <w:spacing w:before="120" w:after="120" w:line="264" w:lineRule="auto"/>
        <w:jc w:val="center"/>
        <w:rPr>
          <w:rFonts w:eastAsia="Times New Roman"/>
          <w:color w:val="000000"/>
          <w:lang w:eastAsia="vi-VN"/>
        </w:rPr>
      </w:pPr>
      <w:r w:rsidRPr="00A27ADA">
        <w:rPr>
          <w:rFonts w:eastAsia="Times New Roman"/>
          <w:b/>
          <w:bCs/>
          <w:color w:val="000000"/>
          <w:lang w:eastAsia="vi-VN"/>
        </w:rPr>
        <w:t>II. THÔNG TIN CƠ BẢN VỀ GIA ĐÌNH</w:t>
      </w:r>
      <w:r w:rsidRPr="00A27ADA">
        <w:rPr>
          <w:rFonts w:eastAsia="Times New Roman"/>
          <w:b/>
          <w:bCs/>
          <w:color w:val="000000"/>
          <w:vertAlign w:val="superscript"/>
          <w:lang w:eastAsia="vi-VN"/>
        </w:rPr>
        <w:t>(4)</w:t>
      </w:r>
    </w:p>
    <w:tbl>
      <w:tblPr>
        <w:tblW w:w="5066" w:type="pct"/>
        <w:tblCellSpacing w:w="0" w:type="dxa"/>
        <w:shd w:val="clear" w:color="auto" w:fill="FFFFFF"/>
        <w:tblCellMar>
          <w:left w:w="0" w:type="dxa"/>
          <w:right w:w="0" w:type="dxa"/>
        </w:tblCellMar>
        <w:tblLook w:val="04A0" w:firstRow="1" w:lastRow="0" w:firstColumn="1" w:lastColumn="0" w:noHBand="0" w:noVBand="1"/>
      </w:tblPr>
      <w:tblGrid>
        <w:gridCol w:w="1048"/>
        <w:gridCol w:w="1619"/>
        <w:gridCol w:w="1428"/>
        <w:gridCol w:w="5363"/>
      </w:tblGrid>
      <w:tr w:rsidR="00033FE0" w:rsidRPr="00A27ADA" w14:paraId="3B7FB6BC" w14:textId="77777777" w:rsidTr="008512F0">
        <w:trPr>
          <w:tblCellSpacing w:w="0" w:type="dxa"/>
        </w:trPr>
        <w:tc>
          <w:tcPr>
            <w:tcW w:w="55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B984461"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Mối quan hệ</w:t>
            </w:r>
          </w:p>
        </w:tc>
        <w:tc>
          <w:tcPr>
            <w:tcW w:w="856" w:type="pct"/>
            <w:tcBorders>
              <w:top w:val="single" w:sz="8" w:space="0" w:color="auto"/>
              <w:left w:val="nil"/>
              <w:bottom w:val="single" w:sz="8" w:space="0" w:color="auto"/>
              <w:right w:val="single" w:sz="8" w:space="0" w:color="auto"/>
            </w:tcBorders>
            <w:shd w:val="clear" w:color="auto" w:fill="FFFFFF"/>
            <w:vAlign w:val="center"/>
            <w:hideMark/>
          </w:tcPr>
          <w:p w14:paraId="5B840E16"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Họ và tên</w:t>
            </w:r>
          </w:p>
        </w:tc>
        <w:tc>
          <w:tcPr>
            <w:tcW w:w="755" w:type="pct"/>
            <w:tcBorders>
              <w:top w:val="single" w:sz="8" w:space="0" w:color="auto"/>
              <w:left w:val="nil"/>
              <w:bottom w:val="single" w:sz="8" w:space="0" w:color="auto"/>
              <w:right w:val="single" w:sz="8" w:space="0" w:color="auto"/>
            </w:tcBorders>
            <w:shd w:val="clear" w:color="auto" w:fill="FFFFFF"/>
            <w:vAlign w:val="center"/>
            <w:hideMark/>
          </w:tcPr>
          <w:p w14:paraId="741D3B74"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Ngày, tháng, năm sinh</w:t>
            </w:r>
          </w:p>
        </w:tc>
        <w:tc>
          <w:tcPr>
            <w:tcW w:w="2835" w:type="pct"/>
            <w:tcBorders>
              <w:top w:val="single" w:sz="8" w:space="0" w:color="auto"/>
              <w:left w:val="nil"/>
              <w:bottom w:val="single" w:sz="8" w:space="0" w:color="auto"/>
              <w:right w:val="single" w:sz="8" w:space="0" w:color="auto"/>
            </w:tcBorders>
            <w:shd w:val="clear" w:color="auto" w:fill="FFFFFF"/>
            <w:vAlign w:val="center"/>
            <w:hideMark/>
          </w:tcPr>
          <w:p w14:paraId="207ECCB3"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Quê quán, nghề nghiệp, chức danh, chức vụ, đơn vị công tác, học tập, nơi ở (trong, ngoài nước); thành viên các tổ chức chính trị - xã hội)</w:t>
            </w:r>
          </w:p>
        </w:tc>
      </w:tr>
      <w:tr w:rsidR="00033FE0" w:rsidRPr="00A27ADA" w14:paraId="3E64B32B" w14:textId="77777777" w:rsidTr="008512F0">
        <w:trPr>
          <w:tblCellSpacing w:w="0" w:type="dxa"/>
        </w:trPr>
        <w:tc>
          <w:tcPr>
            <w:tcW w:w="554" w:type="pct"/>
            <w:tcBorders>
              <w:top w:val="nil"/>
              <w:left w:val="single" w:sz="8" w:space="0" w:color="auto"/>
              <w:bottom w:val="single" w:sz="8" w:space="0" w:color="auto"/>
              <w:right w:val="single" w:sz="8" w:space="0" w:color="auto"/>
            </w:tcBorders>
            <w:shd w:val="clear" w:color="auto" w:fill="FFFFFF"/>
            <w:hideMark/>
          </w:tcPr>
          <w:p w14:paraId="2D921D9E"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856" w:type="pct"/>
            <w:tcBorders>
              <w:top w:val="nil"/>
              <w:left w:val="nil"/>
              <w:bottom w:val="single" w:sz="8" w:space="0" w:color="auto"/>
              <w:right w:val="single" w:sz="8" w:space="0" w:color="auto"/>
            </w:tcBorders>
            <w:shd w:val="clear" w:color="auto" w:fill="FFFFFF"/>
            <w:hideMark/>
          </w:tcPr>
          <w:p w14:paraId="59870FA3"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55" w:type="pct"/>
            <w:tcBorders>
              <w:top w:val="nil"/>
              <w:left w:val="nil"/>
              <w:bottom w:val="single" w:sz="8" w:space="0" w:color="auto"/>
              <w:right w:val="single" w:sz="8" w:space="0" w:color="auto"/>
            </w:tcBorders>
            <w:shd w:val="clear" w:color="auto" w:fill="FFFFFF"/>
            <w:hideMark/>
          </w:tcPr>
          <w:p w14:paraId="2D6FC6DE"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2835" w:type="pct"/>
            <w:tcBorders>
              <w:top w:val="nil"/>
              <w:left w:val="nil"/>
              <w:bottom w:val="single" w:sz="8" w:space="0" w:color="auto"/>
              <w:right w:val="single" w:sz="8" w:space="0" w:color="auto"/>
            </w:tcBorders>
            <w:shd w:val="clear" w:color="auto" w:fill="FFFFFF"/>
            <w:hideMark/>
          </w:tcPr>
          <w:p w14:paraId="342D06A5"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r>
      <w:tr w:rsidR="00033FE0" w:rsidRPr="00A27ADA" w14:paraId="76FD4467" w14:textId="77777777" w:rsidTr="008512F0">
        <w:trPr>
          <w:tblCellSpacing w:w="0" w:type="dxa"/>
        </w:trPr>
        <w:tc>
          <w:tcPr>
            <w:tcW w:w="554" w:type="pct"/>
            <w:tcBorders>
              <w:top w:val="nil"/>
              <w:left w:val="single" w:sz="8" w:space="0" w:color="auto"/>
              <w:bottom w:val="single" w:sz="8" w:space="0" w:color="auto"/>
              <w:right w:val="single" w:sz="8" w:space="0" w:color="auto"/>
            </w:tcBorders>
            <w:shd w:val="clear" w:color="auto" w:fill="FFFFFF"/>
            <w:hideMark/>
          </w:tcPr>
          <w:p w14:paraId="383A608C"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856" w:type="pct"/>
            <w:tcBorders>
              <w:top w:val="nil"/>
              <w:left w:val="nil"/>
              <w:bottom w:val="single" w:sz="8" w:space="0" w:color="auto"/>
              <w:right w:val="single" w:sz="8" w:space="0" w:color="auto"/>
            </w:tcBorders>
            <w:shd w:val="clear" w:color="auto" w:fill="FFFFFF"/>
            <w:hideMark/>
          </w:tcPr>
          <w:p w14:paraId="3296B23A"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55" w:type="pct"/>
            <w:tcBorders>
              <w:top w:val="nil"/>
              <w:left w:val="nil"/>
              <w:bottom w:val="single" w:sz="8" w:space="0" w:color="auto"/>
              <w:right w:val="single" w:sz="8" w:space="0" w:color="auto"/>
            </w:tcBorders>
            <w:shd w:val="clear" w:color="auto" w:fill="FFFFFF"/>
            <w:hideMark/>
          </w:tcPr>
          <w:p w14:paraId="5A402CF7"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2835" w:type="pct"/>
            <w:tcBorders>
              <w:top w:val="nil"/>
              <w:left w:val="nil"/>
              <w:bottom w:val="single" w:sz="8" w:space="0" w:color="auto"/>
              <w:right w:val="single" w:sz="8" w:space="0" w:color="auto"/>
            </w:tcBorders>
            <w:shd w:val="clear" w:color="auto" w:fill="FFFFFF"/>
            <w:hideMark/>
          </w:tcPr>
          <w:p w14:paraId="6B09EE06"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r>
      <w:tr w:rsidR="00033FE0" w:rsidRPr="00A27ADA" w14:paraId="3ABE6322" w14:textId="77777777" w:rsidTr="008512F0">
        <w:trPr>
          <w:tblCellSpacing w:w="0" w:type="dxa"/>
        </w:trPr>
        <w:tc>
          <w:tcPr>
            <w:tcW w:w="554" w:type="pct"/>
            <w:tcBorders>
              <w:top w:val="nil"/>
              <w:left w:val="single" w:sz="8" w:space="0" w:color="auto"/>
              <w:bottom w:val="single" w:sz="8" w:space="0" w:color="auto"/>
              <w:right w:val="single" w:sz="8" w:space="0" w:color="auto"/>
            </w:tcBorders>
            <w:shd w:val="clear" w:color="auto" w:fill="FFFFFF"/>
            <w:hideMark/>
          </w:tcPr>
          <w:p w14:paraId="6D3616BB"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856" w:type="pct"/>
            <w:tcBorders>
              <w:top w:val="nil"/>
              <w:left w:val="nil"/>
              <w:bottom w:val="single" w:sz="8" w:space="0" w:color="auto"/>
              <w:right w:val="single" w:sz="8" w:space="0" w:color="auto"/>
            </w:tcBorders>
            <w:shd w:val="clear" w:color="auto" w:fill="FFFFFF"/>
            <w:hideMark/>
          </w:tcPr>
          <w:p w14:paraId="4F12F2C0"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55" w:type="pct"/>
            <w:tcBorders>
              <w:top w:val="nil"/>
              <w:left w:val="nil"/>
              <w:bottom w:val="single" w:sz="8" w:space="0" w:color="auto"/>
              <w:right w:val="single" w:sz="8" w:space="0" w:color="auto"/>
            </w:tcBorders>
            <w:shd w:val="clear" w:color="auto" w:fill="FFFFFF"/>
            <w:hideMark/>
          </w:tcPr>
          <w:p w14:paraId="24F7A278"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2835" w:type="pct"/>
            <w:tcBorders>
              <w:top w:val="nil"/>
              <w:left w:val="nil"/>
              <w:bottom w:val="single" w:sz="8" w:space="0" w:color="auto"/>
              <w:right w:val="single" w:sz="8" w:space="0" w:color="auto"/>
            </w:tcBorders>
            <w:shd w:val="clear" w:color="auto" w:fill="FFFFFF"/>
            <w:hideMark/>
          </w:tcPr>
          <w:p w14:paraId="4B208C97"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r>
    </w:tbl>
    <w:p w14:paraId="34EDE6DE" w14:textId="77777777" w:rsidR="00033FE0" w:rsidRPr="00A27ADA" w:rsidRDefault="00033FE0" w:rsidP="00033FE0">
      <w:pPr>
        <w:shd w:val="clear" w:color="auto" w:fill="FFFFFF"/>
        <w:spacing w:before="120" w:after="120" w:line="264" w:lineRule="auto"/>
        <w:jc w:val="center"/>
        <w:rPr>
          <w:rFonts w:eastAsia="Times New Roman"/>
          <w:color w:val="000000"/>
          <w:lang w:eastAsia="vi-VN"/>
        </w:rPr>
      </w:pPr>
      <w:r w:rsidRPr="00A27ADA">
        <w:rPr>
          <w:rFonts w:eastAsia="Times New Roman"/>
          <w:b/>
          <w:bCs/>
          <w:color w:val="000000"/>
          <w:lang w:eastAsia="vi-VN"/>
        </w:rPr>
        <w:t>III. THÔNG TIN VỀ QUÁ TRÌNH ĐÀO TẠO</w:t>
      </w:r>
    </w:p>
    <w:tbl>
      <w:tblPr>
        <w:tblW w:w="5066" w:type="pct"/>
        <w:tblCellSpacing w:w="0" w:type="dxa"/>
        <w:shd w:val="clear" w:color="auto" w:fill="FFFFFF"/>
        <w:tblCellMar>
          <w:left w:w="0" w:type="dxa"/>
          <w:right w:w="0" w:type="dxa"/>
        </w:tblCellMar>
        <w:tblLook w:val="04A0" w:firstRow="1" w:lastRow="0" w:firstColumn="1" w:lastColumn="0" w:noHBand="0" w:noVBand="1"/>
      </w:tblPr>
      <w:tblGrid>
        <w:gridCol w:w="1620"/>
        <w:gridCol w:w="1335"/>
        <w:gridCol w:w="1144"/>
        <w:gridCol w:w="1143"/>
        <w:gridCol w:w="1428"/>
        <w:gridCol w:w="857"/>
        <w:gridCol w:w="762"/>
        <w:gridCol w:w="1169"/>
      </w:tblGrid>
      <w:tr w:rsidR="00033FE0" w:rsidRPr="00A27ADA" w14:paraId="43FE66CF" w14:textId="77777777" w:rsidTr="008512F0">
        <w:trPr>
          <w:tblCellSpacing w:w="0" w:type="dxa"/>
        </w:trPr>
        <w:tc>
          <w:tcPr>
            <w:tcW w:w="85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5BEB27C"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Tên trường, cơ sở đào tạo cấp</w:t>
            </w:r>
          </w:p>
        </w:tc>
        <w:tc>
          <w:tcPr>
            <w:tcW w:w="706" w:type="pct"/>
            <w:tcBorders>
              <w:top w:val="single" w:sz="8" w:space="0" w:color="auto"/>
              <w:left w:val="nil"/>
              <w:bottom w:val="single" w:sz="8" w:space="0" w:color="auto"/>
              <w:right w:val="single" w:sz="8" w:space="0" w:color="auto"/>
            </w:tcBorders>
            <w:shd w:val="clear" w:color="auto" w:fill="FFFFFF"/>
            <w:vAlign w:val="center"/>
            <w:hideMark/>
          </w:tcPr>
          <w:p w14:paraId="1FD1FEBD"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Ngày, tháng, năm cấp văn bằng, chứng chỉ</w:t>
            </w:r>
          </w:p>
        </w:tc>
        <w:tc>
          <w:tcPr>
            <w:tcW w:w="605" w:type="pct"/>
            <w:tcBorders>
              <w:top w:val="single" w:sz="8" w:space="0" w:color="auto"/>
              <w:left w:val="nil"/>
              <w:bottom w:val="single" w:sz="8" w:space="0" w:color="auto"/>
              <w:right w:val="single" w:sz="8" w:space="0" w:color="auto"/>
            </w:tcBorders>
            <w:shd w:val="clear" w:color="auto" w:fill="FFFFFF"/>
            <w:vAlign w:val="center"/>
            <w:hideMark/>
          </w:tcPr>
          <w:p w14:paraId="56265B45"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Trình độ văn bằng, chứng chỉ</w:t>
            </w:r>
          </w:p>
        </w:tc>
        <w:tc>
          <w:tcPr>
            <w:tcW w:w="604" w:type="pct"/>
            <w:tcBorders>
              <w:top w:val="single" w:sz="8" w:space="0" w:color="auto"/>
              <w:left w:val="nil"/>
              <w:bottom w:val="single" w:sz="8" w:space="0" w:color="auto"/>
              <w:right w:val="single" w:sz="8" w:space="0" w:color="auto"/>
            </w:tcBorders>
            <w:shd w:val="clear" w:color="auto" w:fill="FFFFFF"/>
            <w:vAlign w:val="center"/>
            <w:hideMark/>
          </w:tcPr>
          <w:p w14:paraId="18885244"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Số hiệu của văn bằng, chứng chỉ</w:t>
            </w:r>
          </w:p>
        </w:tc>
        <w:tc>
          <w:tcPr>
            <w:tcW w:w="755" w:type="pct"/>
            <w:tcBorders>
              <w:top w:val="single" w:sz="8" w:space="0" w:color="auto"/>
              <w:left w:val="nil"/>
              <w:bottom w:val="single" w:sz="8" w:space="0" w:color="auto"/>
              <w:right w:val="single" w:sz="8" w:space="0" w:color="auto"/>
            </w:tcBorders>
            <w:shd w:val="clear" w:color="auto" w:fill="FFFFFF"/>
            <w:vAlign w:val="center"/>
            <w:hideMark/>
          </w:tcPr>
          <w:p w14:paraId="40C8B945"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Chuyên ngành đào tạo (ghi theo bảng điểm)</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14:paraId="6F78593D"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Ngành đào tạo</w:t>
            </w:r>
          </w:p>
        </w:tc>
        <w:tc>
          <w:tcPr>
            <w:tcW w:w="403" w:type="pct"/>
            <w:tcBorders>
              <w:top w:val="single" w:sz="8" w:space="0" w:color="auto"/>
              <w:left w:val="nil"/>
              <w:bottom w:val="single" w:sz="8" w:space="0" w:color="auto"/>
              <w:right w:val="single" w:sz="8" w:space="0" w:color="auto"/>
            </w:tcBorders>
            <w:shd w:val="clear" w:color="auto" w:fill="FFFFFF"/>
            <w:vAlign w:val="center"/>
            <w:hideMark/>
          </w:tcPr>
          <w:p w14:paraId="77047CCE"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Hình thức đào tạo</w:t>
            </w:r>
          </w:p>
        </w:tc>
        <w:tc>
          <w:tcPr>
            <w:tcW w:w="618" w:type="pct"/>
            <w:tcBorders>
              <w:top w:val="single" w:sz="8" w:space="0" w:color="auto"/>
              <w:left w:val="nil"/>
              <w:bottom w:val="single" w:sz="8" w:space="0" w:color="auto"/>
              <w:right w:val="single" w:sz="8" w:space="0" w:color="auto"/>
            </w:tcBorders>
            <w:shd w:val="clear" w:color="auto" w:fill="FFFFFF"/>
            <w:vAlign w:val="center"/>
            <w:hideMark/>
          </w:tcPr>
          <w:p w14:paraId="0234F096" w14:textId="77777777" w:rsidR="00033FE0" w:rsidRPr="00A27ADA" w:rsidRDefault="00033FE0" w:rsidP="008512F0">
            <w:pPr>
              <w:spacing w:line="264" w:lineRule="auto"/>
              <w:jc w:val="center"/>
              <w:rPr>
                <w:rFonts w:eastAsia="Times New Roman"/>
                <w:color w:val="000000"/>
                <w:lang w:eastAsia="vi-VN"/>
              </w:rPr>
            </w:pPr>
            <w:r w:rsidRPr="00A27ADA">
              <w:rPr>
                <w:rFonts w:eastAsia="Times New Roman"/>
                <w:b/>
                <w:bCs/>
                <w:color w:val="000000"/>
                <w:lang w:eastAsia="vi-VN"/>
              </w:rPr>
              <w:t>Xếp loại bằng, chứng chỉ</w:t>
            </w:r>
          </w:p>
        </w:tc>
      </w:tr>
      <w:tr w:rsidR="00033FE0" w:rsidRPr="00A27ADA" w14:paraId="2FE21643" w14:textId="77777777" w:rsidTr="008512F0">
        <w:trPr>
          <w:tblCellSpacing w:w="0" w:type="dxa"/>
        </w:trPr>
        <w:tc>
          <w:tcPr>
            <w:tcW w:w="856" w:type="pct"/>
            <w:tcBorders>
              <w:top w:val="nil"/>
              <w:left w:val="single" w:sz="8" w:space="0" w:color="auto"/>
              <w:bottom w:val="single" w:sz="8" w:space="0" w:color="auto"/>
              <w:right w:val="single" w:sz="8" w:space="0" w:color="auto"/>
            </w:tcBorders>
            <w:shd w:val="clear" w:color="auto" w:fill="FFFFFF"/>
            <w:hideMark/>
          </w:tcPr>
          <w:p w14:paraId="11BAF583"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06" w:type="pct"/>
            <w:tcBorders>
              <w:top w:val="nil"/>
              <w:left w:val="nil"/>
              <w:bottom w:val="single" w:sz="8" w:space="0" w:color="auto"/>
              <w:right w:val="single" w:sz="8" w:space="0" w:color="auto"/>
            </w:tcBorders>
            <w:shd w:val="clear" w:color="auto" w:fill="FFFFFF"/>
            <w:hideMark/>
          </w:tcPr>
          <w:p w14:paraId="4C6952B2"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5" w:type="pct"/>
            <w:tcBorders>
              <w:top w:val="nil"/>
              <w:left w:val="nil"/>
              <w:bottom w:val="single" w:sz="8" w:space="0" w:color="auto"/>
              <w:right w:val="single" w:sz="8" w:space="0" w:color="auto"/>
            </w:tcBorders>
            <w:shd w:val="clear" w:color="auto" w:fill="FFFFFF"/>
            <w:hideMark/>
          </w:tcPr>
          <w:p w14:paraId="7F9641AA"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4" w:type="pct"/>
            <w:tcBorders>
              <w:top w:val="nil"/>
              <w:left w:val="nil"/>
              <w:bottom w:val="single" w:sz="8" w:space="0" w:color="auto"/>
              <w:right w:val="single" w:sz="8" w:space="0" w:color="auto"/>
            </w:tcBorders>
            <w:shd w:val="clear" w:color="auto" w:fill="FFFFFF"/>
            <w:hideMark/>
          </w:tcPr>
          <w:p w14:paraId="42621024"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55" w:type="pct"/>
            <w:tcBorders>
              <w:top w:val="nil"/>
              <w:left w:val="nil"/>
              <w:bottom w:val="single" w:sz="8" w:space="0" w:color="auto"/>
              <w:right w:val="single" w:sz="8" w:space="0" w:color="auto"/>
            </w:tcBorders>
            <w:shd w:val="clear" w:color="auto" w:fill="FFFFFF"/>
            <w:hideMark/>
          </w:tcPr>
          <w:p w14:paraId="471218CF"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53" w:type="pct"/>
            <w:tcBorders>
              <w:top w:val="nil"/>
              <w:left w:val="nil"/>
              <w:bottom w:val="single" w:sz="8" w:space="0" w:color="auto"/>
              <w:right w:val="single" w:sz="8" w:space="0" w:color="auto"/>
            </w:tcBorders>
            <w:shd w:val="clear" w:color="auto" w:fill="FFFFFF"/>
            <w:hideMark/>
          </w:tcPr>
          <w:p w14:paraId="1C4E8DF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03" w:type="pct"/>
            <w:tcBorders>
              <w:top w:val="nil"/>
              <w:left w:val="nil"/>
              <w:bottom w:val="single" w:sz="8" w:space="0" w:color="auto"/>
              <w:right w:val="single" w:sz="8" w:space="0" w:color="auto"/>
            </w:tcBorders>
            <w:shd w:val="clear" w:color="auto" w:fill="FFFFFF"/>
            <w:hideMark/>
          </w:tcPr>
          <w:p w14:paraId="0CA95BF5"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18" w:type="pct"/>
            <w:tcBorders>
              <w:top w:val="nil"/>
              <w:left w:val="nil"/>
              <w:bottom w:val="single" w:sz="8" w:space="0" w:color="auto"/>
              <w:right w:val="single" w:sz="8" w:space="0" w:color="auto"/>
            </w:tcBorders>
            <w:shd w:val="clear" w:color="auto" w:fill="FFFFFF"/>
            <w:hideMark/>
          </w:tcPr>
          <w:p w14:paraId="583978F4"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r>
      <w:tr w:rsidR="00033FE0" w:rsidRPr="00A27ADA" w14:paraId="1626703F" w14:textId="77777777" w:rsidTr="008512F0">
        <w:trPr>
          <w:tblCellSpacing w:w="0" w:type="dxa"/>
        </w:trPr>
        <w:tc>
          <w:tcPr>
            <w:tcW w:w="856" w:type="pct"/>
            <w:tcBorders>
              <w:top w:val="nil"/>
              <w:left w:val="single" w:sz="8" w:space="0" w:color="auto"/>
              <w:bottom w:val="single" w:sz="8" w:space="0" w:color="auto"/>
              <w:right w:val="single" w:sz="8" w:space="0" w:color="auto"/>
            </w:tcBorders>
            <w:shd w:val="clear" w:color="auto" w:fill="FFFFFF"/>
            <w:hideMark/>
          </w:tcPr>
          <w:p w14:paraId="0F7CD837"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06" w:type="pct"/>
            <w:tcBorders>
              <w:top w:val="nil"/>
              <w:left w:val="nil"/>
              <w:bottom w:val="single" w:sz="8" w:space="0" w:color="auto"/>
              <w:right w:val="single" w:sz="8" w:space="0" w:color="auto"/>
            </w:tcBorders>
            <w:shd w:val="clear" w:color="auto" w:fill="FFFFFF"/>
            <w:hideMark/>
          </w:tcPr>
          <w:p w14:paraId="437F8195"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5" w:type="pct"/>
            <w:tcBorders>
              <w:top w:val="nil"/>
              <w:left w:val="nil"/>
              <w:bottom w:val="single" w:sz="8" w:space="0" w:color="auto"/>
              <w:right w:val="single" w:sz="8" w:space="0" w:color="auto"/>
            </w:tcBorders>
            <w:shd w:val="clear" w:color="auto" w:fill="FFFFFF"/>
            <w:hideMark/>
          </w:tcPr>
          <w:p w14:paraId="0D9B158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4" w:type="pct"/>
            <w:tcBorders>
              <w:top w:val="nil"/>
              <w:left w:val="nil"/>
              <w:bottom w:val="single" w:sz="8" w:space="0" w:color="auto"/>
              <w:right w:val="single" w:sz="8" w:space="0" w:color="auto"/>
            </w:tcBorders>
            <w:shd w:val="clear" w:color="auto" w:fill="FFFFFF"/>
            <w:hideMark/>
          </w:tcPr>
          <w:p w14:paraId="1195EB8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55" w:type="pct"/>
            <w:tcBorders>
              <w:top w:val="nil"/>
              <w:left w:val="nil"/>
              <w:bottom w:val="single" w:sz="8" w:space="0" w:color="auto"/>
              <w:right w:val="single" w:sz="8" w:space="0" w:color="auto"/>
            </w:tcBorders>
            <w:shd w:val="clear" w:color="auto" w:fill="FFFFFF"/>
            <w:hideMark/>
          </w:tcPr>
          <w:p w14:paraId="3F79942D"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53" w:type="pct"/>
            <w:tcBorders>
              <w:top w:val="nil"/>
              <w:left w:val="nil"/>
              <w:bottom w:val="single" w:sz="8" w:space="0" w:color="auto"/>
              <w:right w:val="single" w:sz="8" w:space="0" w:color="auto"/>
            </w:tcBorders>
            <w:shd w:val="clear" w:color="auto" w:fill="FFFFFF"/>
            <w:hideMark/>
          </w:tcPr>
          <w:p w14:paraId="36365F0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03" w:type="pct"/>
            <w:tcBorders>
              <w:top w:val="nil"/>
              <w:left w:val="nil"/>
              <w:bottom w:val="single" w:sz="8" w:space="0" w:color="auto"/>
              <w:right w:val="single" w:sz="8" w:space="0" w:color="auto"/>
            </w:tcBorders>
            <w:shd w:val="clear" w:color="auto" w:fill="FFFFFF"/>
            <w:hideMark/>
          </w:tcPr>
          <w:p w14:paraId="5EE8AA32"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18" w:type="pct"/>
            <w:tcBorders>
              <w:top w:val="nil"/>
              <w:left w:val="nil"/>
              <w:bottom w:val="single" w:sz="8" w:space="0" w:color="auto"/>
              <w:right w:val="single" w:sz="8" w:space="0" w:color="auto"/>
            </w:tcBorders>
            <w:shd w:val="clear" w:color="auto" w:fill="FFFFFF"/>
            <w:hideMark/>
          </w:tcPr>
          <w:p w14:paraId="1ED6166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r>
      <w:tr w:rsidR="00033FE0" w:rsidRPr="00A27ADA" w14:paraId="0E668828" w14:textId="77777777" w:rsidTr="008512F0">
        <w:trPr>
          <w:tblCellSpacing w:w="0" w:type="dxa"/>
        </w:trPr>
        <w:tc>
          <w:tcPr>
            <w:tcW w:w="856" w:type="pct"/>
            <w:tcBorders>
              <w:top w:val="nil"/>
              <w:left w:val="single" w:sz="8" w:space="0" w:color="auto"/>
              <w:bottom w:val="single" w:sz="8" w:space="0" w:color="auto"/>
              <w:right w:val="single" w:sz="8" w:space="0" w:color="auto"/>
            </w:tcBorders>
            <w:shd w:val="clear" w:color="auto" w:fill="FFFFFF"/>
            <w:hideMark/>
          </w:tcPr>
          <w:p w14:paraId="5BACD9E8"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06" w:type="pct"/>
            <w:tcBorders>
              <w:top w:val="nil"/>
              <w:left w:val="nil"/>
              <w:bottom w:val="single" w:sz="8" w:space="0" w:color="auto"/>
              <w:right w:val="single" w:sz="8" w:space="0" w:color="auto"/>
            </w:tcBorders>
            <w:shd w:val="clear" w:color="auto" w:fill="FFFFFF"/>
            <w:hideMark/>
          </w:tcPr>
          <w:p w14:paraId="11307BE4"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5" w:type="pct"/>
            <w:tcBorders>
              <w:top w:val="nil"/>
              <w:left w:val="nil"/>
              <w:bottom w:val="single" w:sz="8" w:space="0" w:color="auto"/>
              <w:right w:val="single" w:sz="8" w:space="0" w:color="auto"/>
            </w:tcBorders>
            <w:shd w:val="clear" w:color="auto" w:fill="FFFFFF"/>
            <w:hideMark/>
          </w:tcPr>
          <w:p w14:paraId="0C0D8ECE"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4" w:type="pct"/>
            <w:tcBorders>
              <w:top w:val="nil"/>
              <w:left w:val="nil"/>
              <w:bottom w:val="single" w:sz="8" w:space="0" w:color="auto"/>
              <w:right w:val="single" w:sz="8" w:space="0" w:color="auto"/>
            </w:tcBorders>
            <w:shd w:val="clear" w:color="auto" w:fill="FFFFFF"/>
            <w:hideMark/>
          </w:tcPr>
          <w:p w14:paraId="7F2C386B"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55" w:type="pct"/>
            <w:tcBorders>
              <w:top w:val="nil"/>
              <w:left w:val="nil"/>
              <w:bottom w:val="single" w:sz="8" w:space="0" w:color="auto"/>
              <w:right w:val="single" w:sz="8" w:space="0" w:color="auto"/>
            </w:tcBorders>
            <w:shd w:val="clear" w:color="auto" w:fill="FFFFFF"/>
            <w:hideMark/>
          </w:tcPr>
          <w:p w14:paraId="5E7D5AEE"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53" w:type="pct"/>
            <w:tcBorders>
              <w:top w:val="nil"/>
              <w:left w:val="nil"/>
              <w:bottom w:val="single" w:sz="8" w:space="0" w:color="auto"/>
              <w:right w:val="single" w:sz="8" w:space="0" w:color="auto"/>
            </w:tcBorders>
            <w:shd w:val="clear" w:color="auto" w:fill="FFFFFF"/>
            <w:hideMark/>
          </w:tcPr>
          <w:p w14:paraId="0A163242"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03" w:type="pct"/>
            <w:tcBorders>
              <w:top w:val="nil"/>
              <w:left w:val="nil"/>
              <w:bottom w:val="single" w:sz="8" w:space="0" w:color="auto"/>
              <w:right w:val="single" w:sz="8" w:space="0" w:color="auto"/>
            </w:tcBorders>
            <w:shd w:val="clear" w:color="auto" w:fill="FFFFFF"/>
            <w:hideMark/>
          </w:tcPr>
          <w:p w14:paraId="1092C0A2"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18" w:type="pct"/>
            <w:tcBorders>
              <w:top w:val="nil"/>
              <w:left w:val="nil"/>
              <w:bottom w:val="single" w:sz="8" w:space="0" w:color="auto"/>
              <w:right w:val="single" w:sz="8" w:space="0" w:color="auto"/>
            </w:tcBorders>
            <w:shd w:val="clear" w:color="auto" w:fill="FFFFFF"/>
            <w:hideMark/>
          </w:tcPr>
          <w:p w14:paraId="68F4B23C"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r>
      <w:tr w:rsidR="00033FE0" w:rsidRPr="00A27ADA" w14:paraId="5A1AC67F" w14:textId="77777777" w:rsidTr="008512F0">
        <w:trPr>
          <w:tblCellSpacing w:w="0" w:type="dxa"/>
        </w:trPr>
        <w:tc>
          <w:tcPr>
            <w:tcW w:w="856" w:type="pct"/>
            <w:tcBorders>
              <w:top w:val="nil"/>
              <w:left w:val="single" w:sz="8" w:space="0" w:color="auto"/>
              <w:bottom w:val="single" w:sz="8" w:space="0" w:color="auto"/>
              <w:right w:val="single" w:sz="8" w:space="0" w:color="auto"/>
            </w:tcBorders>
            <w:shd w:val="clear" w:color="auto" w:fill="FFFFFF"/>
            <w:hideMark/>
          </w:tcPr>
          <w:p w14:paraId="0E8230A4"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06" w:type="pct"/>
            <w:tcBorders>
              <w:top w:val="nil"/>
              <w:left w:val="nil"/>
              <w:bottom w:val="single" w:sz="8" w:space="0" w:color="auto"/>
              <w:right w:val="single" w:sz="8" w:space="0" w:color="auto"/>
            </w:tcBorders>
            <w:shd w:val="clear" w:color="auto" w:fill="FFFFFF"/>
            <w:hideMark/>
          </w:tcPr>
          <w:p w14:paraId="3390A958"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5" w:type="pct"/>
            <w:tcBorders>
              <w:top w:val="nil"/>
              <w:left w:val="nil"/>
              <w:bottom w:val="single" w:sz="8" w:space="0" w:color="auto"/>
              <w:right w:val="single" w:sz="8" w:space="0" w:color="auto"/>
            </w:tcBorders>
            <w:shd w:val="clear" w:color="auto" w:fill="FFFFFF"/>
            <w:hideMark/>
          </w:tcPr>
          <w:p w14:paraId="4FBD5D6C"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04" w:type="pct"/>
            <w:tcBorders>
              <w:top w:val="nil"/>
              <w:left w:val="nil"/>
              <w:bottom w:val="single" w:sz="8" w:space="0" w:color="auto"/>
              <w:right w:val="single" w:sz="8" w:space="0" w:color="auto"/>
            </w:tcBorders>
            <w:shd w:val="clear" w:color="auto" w:fill="FFFFFF"/>
            <w:hideMark/>
          </w:tcPr>
          <w:p w14:paraId="2EB5EAE0"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755" w:type="pct"/>
            <w:tcBorders>
              <w:top w:val="nil"/>
              <w:left w:val="nil"/>
              <w:bottom w:val="single" w:sz="8" w:space="0" w:color="auto"/>
              <w:right w:val="single" w:sz="8" w:space="0" w:color="auto"/>
            </w:tcBorders>
            <w:shd w:val="clear" w:color="auto" w:fill="FFFFFF"/>
            <w:hideMark/>
          </w:tcPr>
          <w:p w14:paraId="140069C5"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53" w:type="pct"/>
            <w:tcBorders>
              <w:top w:val="nil"/>
              <w:left w:val="nil"/>
              <w:bottom w:val="single" w:sz="8" w:space="0" w:color="auto"/>
              <w:right w:val="single" w:sz="8" w:space="0" w:color="auto"/>
            </w:tcBorders>
            <w:shd w:val="clear" w:color="auto" w:fill="FFFFFF"/>
            <w:hideMark/>
          </w:tcPr>
          <w:p w14:paraId="6EE66E99"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403" w:type="pct"/>
            <w:tcBorders>
              <w:top w:val="nil"/>
              <w:left w:val="nil"/>
              <w:bottom w:val="single" w:sz="8" w:space="0" w:color="auto"/>
              <w:right w:val="single" w:sz="8" w:space="0" w:color="auto"/>
            </w:tcBorders>
            <w:shd w:val="clear" w:color="auto" w:fill="FFFFFF"/>
            <w:hideMark/>
          </w:tcPr>
          <w:p w14:paraId="192DE117"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c>
          <w:tcPr>
            <w:tcW w:w="618" w:type="pct"/>
            <w:tcBorders>
              <w:top w:val="nil"/>
              <w:left w:val="nil"/>
              <w:bottom w:val="single" w:sz="8" w:space="0" w:color="auto"/>
              <w:right w:val="single" w:sz="8" w:space="0" w:color="auto"/>
            </w:tcBorders>
            <w:shd w:val="clear" w:color="auto" w:fill="FFFFFF"/>
            <w:hideMark/>
          </w:tcPr>
          <w:p w14:paraId="1020EC6D"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w:t>
            </w:r>
          </w:p>
        </w:tc>
      </w:tr>
    </w:tbl>
    <w:p w14:paraId="503DD91E" w14:textId="77777777" w:rsidR="00033FE0" w:rsidRDefault="00033FE0" w:rsidP="00033FE0">
      <w:pPr>
        <w:shd w:val="clear" w:color="auto" w:fill="FFFFFF"/>
        <w:spacing w:line="240" w:lineRule="auto"/>
        <w:jc w:val="center"/>
        <w:rPr>
          <w:rFonts w:eastAsia="Times New Roman"/>
          <w:b/>
          <w:bCs/>
          <w:color w:val="000000"/>
          <w:lang w:eastAsia="vi-VN"/>
        </w:rPr>
      </w:pPr>
    </w:p>
    <w:p w14:paraId="6FBF2BB6" w14:textId="77777777" w:rsidR="00033FE0" w:rsidRPr="00A27ADA" w:rsidRDefault="00033FE0" w:rsidP="00033FE0">
      <w:pPr>
        <w:shd w:val="clear" w:color="auto" w:fill="FFFFFF"/>
        <w:spacing w:line="240" w:lineRule="auto"/>
        <w:jc w:val="center"/>
        <w:rPr>
          <w:rFonts w:eastAsia="Times New Roman"/>
          <w:color w:val="000000"/>
          <w:lang w:eastAsia="vi-VN"/>
        </w:rPr>
      </w:pPr>
      <w:r w:rsidRPr="00A27ADA">
        <w:rPr>
          <w:rFonts w:eastAsia="Times New Roman"/>
          <w:b/>
          <w:bCs/>
          <w:color w:val="000000"/>
          <w:lang w:eastAsia="vi-VN"/>
        </w:rPr>
        <w:lastRenderedPageBreak/>
        <w:t>IV. THÔNG TIN VỀ QUÁ TRÌNH CÔNG TÁC (nếu có)</w:t>
      </w:r>
    </w:p>
    <w:tbl>
      <w:tblPr>
        <w:tblW w:w="5066" w:type="pct"/>
        <w:tblCellSpacing w:w="0" w:type="dxa"/>
        <w:shd w:val="clear" w:color="auto" w:fill="FFFFFF"/>
        <w:tblCellMar>
          <w:left w:w="0" w:type="dxa"/>
          <w:right w:w="0" w:type="dxa"/>
        </w:tblCellMar>
        <w:tblLook w:val="04A0" w:firstRow="1" w:lastRow="0" w:firstColumn="1" w:lastColumn="0" w:noHBand="0" w:noVBand="1"/>
      </w:tblPr>
      <w:tblGrid>
        <w:gridCol w:w="2264"/>
        <w:gridCol w:w="7194"/>
      </w:tblGrid>
      <w:tr w:rsidR="00033FE0" w:rsidRPr="00A27ADA" w14:paraId="166232B1" w14:textId="77777777" w:rsidTr="008512F0">
        <w:trPr>
          <w:tblCellSpacing w:w="0" w:type="dxa"/>
        </w:trPr>
        <w:tc>
          <w:tcPr>
            <w:tcW w:w="119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3FCE0D4" w14:textId="77777777" w:rsidR="00033FE0" w:rsidRPr="00A27ADA" w:rsidRDefault="00033FE0" w:rsidP="008512F0">
            <w:pPr>
              <w:spacing w:line="240" w:lineRule="auto"/>
              <w:jc w:val="center"/>
              <w:rPr>
                <w:rFonts w:eastAsia="Times New Roman"/>
                <w:color w:val="000000"/>
                <w:lang w:eastAsia="vi-VN"/>
              </w:rPr>
            </w:pPr>
            <w:r w:rsidRPr="00A27ADA">
              <w:rPr>
                <w:rFonts w:eastAsia="Times New Roman"/>
                <w:b/>
                <w:bCs/>
                <w:color w:val="000000"/>
                <w:lang w:eastAsia="vi-VN"/>
              </w:rPr>
              <w:t>Từ ngày, tháng, năm đến ngày, tháng, năm</w:t>
            </w:r>
          </w:p>
        </w:tc>
        <w:tc>
          <w:tcPr>
            <w:tcW w:w="3803" w:type="pct"/>
            <w:tcBorders>
              <w:top w:val="single" w:sz="8" w:space="0" w:color="auto"/>
              <w:left w:val="nil"/>
              <w:bottom w:val="single" w:sz="8" w:space="0" w:color="auto"/>
              <w:right w:val="single" w:sz="8" w:space="0" w:color="auto"/>
            </w:tcBorders>
            <w:shd w:val="clear" w:color="auto" w:fill="FFFFFF"/>
            <w:vAlign w:val="center"/>
            <w:hideMark/>
          </w:tcPr>
          <w:p w14:paraId="6749D44B" w14:textId="77777777" w:rsidR="00033FE0" w:rsidRPr="00A27ADA" w:rsidRDefault="00033FE0" w:rsidP="008512F0">
            <w:pPr>
              <w:spacing w:line="240" w:lineRule="auto"/>
              <w:jc w:val="center"/>
              <w:rPr>
                <w:rFonts w:eastAsia="Times New Roman"/>
                <w:color w:val="000000"/>
                <w:lang w:eastAsia="vi-VN"/>
              </w:rPr>
            </w:pPr>
            <w:r w:rsidRPr="00A27ADA">
              <w:rPr>
                <w:rFonts w:eastAsia="Times New Roman"/>
                <w:b/>
                <w:bCs/>
                <w:color w:val="000000"/>
                <w:lang w:eastAsia="vi-VN"/>
              </w:rPr>
              <w:t>Cơ quan, tổ chức, đơn vị công tác</w:t>
            </w:r>
          </w:p>
        </w:tc>
      </w:tr>
      <w:tr w:rsidR="00033FE0" w:rsidRPr="00A27ADA" w14:paraId="5549A2E6" w14:textId="77777777" w:rsidTr="008512F0">
        <w:trPr>
          <w:tblCellSpacing w:w="0" w:type="dxa"/>
        </w:trPr>
        <w:tc>
          <w:tcPr>
            <w:tcW w:w="1197" w:type="pct"/>
            <w:tcBorders>
              <w:top w:val="nil"/>
              <w:left w:val="single" w:sz="8" w:space="0" w:color="auto"/>
              <w:bottom w:val="single" w:sz="8" w:space="0" w:color="auto"/>
              <w:right w:val="single" w:sz="8" w:space="0" w:color="auto"/>
            </w:tcBorders>
            <w:shd w:val="clear" w:color="auto" w:fill="FFFFFF"/>
            <w:hideMark/>
          </w:tcPr>
          <w:p w14:paraId="503F63ED"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c>
          <w:tcPr>
            <w:tcW w:w="3803" w:type="pct"/>
            <w:tcBorders>
              <w:top w:val="nil"/>
              <w:left w:val="nil"/>
              <w:bottom w:val="single" w:sz="8" w:space="0" w:color="auto"/>
              <w:right w:val="single" w:sz="8" w:space="0" w:color="auto"/>
            </w:tcBorders>
            <w:shd w:val="clear" w:color="auto" w:fill="FFFFFF"/>
            <w:hideMark/>
          </w:tcPr>
          <w:p w14:paraId="2AE95AB5"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r>
      <w:tr w:rsidR="00033FE0" w:rsidRPr="00A27ADA" w14:paraId="1E5FFE0D" w14:textId="77777777" w:rsidTr="008512F0">
        <w:trPr>
          <w:tblCellSpacing w:w="0" w:type="dxa"/>
        </w:trPr>
        <w:tc>
          <w:tcPr>
            <w:tcW w:w="1197" w:type="pct"/>
            <w:tcBorders>
              <w:top w:val="nil"/>
              <w:left w:val="single" w:sz="8" w:space="0" w:color="auto"/>
              <w:bottom w:val="single" w:sz="8" w:space="0" w:color="auto"/>
              <w:right w:val="single" w:sz="8" w:space="0" w:color="auto"/>
            </w:tcBorders>
            <w:shd w:val="clear" w:color="auto" w:fill="FFFFFF"/>
            <w:hideMark/>
          </w:tcPr>
          <w:p w14:paraId="04FB46E5"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c>
          <w:tcPr>
            <w:tcW w:w="3803" w:type="pct"/>
            <w:tcBorders>
              <w:top w:val="nil"/>
              <w:left w:val="nil"/>
              <w:bottom w:val="single" w:sz="8" w:space="0" w:color="auto"/>
              <w:right w:val="single" w:sz="8" w:space="0" w:color="auto"/>
            </w:tcBorders>
            <w:shd w:val="clear" w:color="auto" w:fill="FFFFFF"/>
            <w:hideMark/>
          </w:tcPr>
          <w:p w14:paraId="36DB83E7"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r>
      <w:tr w:rsidR="00033FE0" w:rsidRPr="00A27ADA" w14:paraId="5C01382C" w14:textId="77777777" w:rsidTr="008512F0">
        <w:trPr>
          <w:tblCellSpacing w:w="0" w:type="dxa"/>
        </w:trPr>
        <w:tc>
          <w:tcPr>
            <w:tcW w:w="1197" w:type="pct"/>
            <w:tcBorders>
              <w:top w:val="nil"/>
              <w:left w:val="single" w:sz="8" w:space="0" w:color="auto"/>
              <w:bottom w:val="single" w:sz="8" w:space="0" w:color="auto"/>
              <w:right w:val="single" w:sz="8" w:space="0" w:color="auto"/>
            </w:tcBorders>
            <w:shd w:val="clear" w:color="auto" w:fill="FFFFFF"/>
            <w:hideMark/>
          </w:tcPr>
          <w:p w14:paraId="63A1F6FC"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c>
          <w:tcPr>
            <w:tcW w:w="3803" w:type="pct"/>
            <w:tcBorders>
              <w:top w:val="nil"/>
              <w:left w:val="nil"/>
              <w:bottom w:val="single" w:sz="8" w:space="0" w:color="auto"/>
              <w:right w:val="single" w:sz="8" w:space="0" w:color="auto"/>
            </w:tcBorders>
            <w:shd w:val="clear" w:color="auto" w:fill="FFFFFF"/>
            <w:hideMark/>
          </w:tcPr>
          <w:p w14:paraId="578D1F93"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r>
      <w:tr w:rsidR="00033FE0" w:rsidRPr="00A27ADA" w14:paraId="3AE8B6BF" w14:textId="77777777" w:rsidTr="008512F0">
        <w:trPr>
          <w:tblCellSpacing w:w="0" w:type="dxa"/>
        </w:trPr>
        <w:tc>
          <w:tcPr>
            <w:tcW w:w="1197" w:type="pct"/>
            <w:tcBorders>
              <w:top w:val="nil"/>
              <w:left w:val="single" w:sz="8" w:space="0" w:color="auto"/>
              <w:bottom w:val="single" w:sz="8" w:space="0" w:color="auto"/>
              <w:right w:val="single" w:sz="8" w:space="0" w:color="auto"/>
            </w:tcBorders>
            <w:shd w:val="clear" w:color="auto" w:fill="FFFFFF"/>
            <w:hideMark/>
          </w:tcPr>
          <w:p w14:paraId="35D4CDCC"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c>
          <w:tcPr>
            <w:tcW w:w="3803" w:type="pct"/>
            <w:tcBorders>
              <w:top w:val="nil"/>
              <w:left w:val="nil"/>
              <w:bottom w:val="single" w:sz="8" w:space="0" w:color="auto"/>
              <w:right w:val="single" w:sz="8" w:space="0" w:color="auto"/>
            </w:tcBorders>
            <w:shd w:val="clear" w:color="auto" w:fill="FFFFFF"/>
            <w:hideMark/>
          </w:tcPr>
          <w:p w14:paraId="3FE7CE78"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r>
      <w:tr w:rsidR="00033FE0" w:rsidRPr="00A27ADA" w14:paraId="35279B63" w14:textId="77777777" w:rsidTr="008512F0">
        <w:trPr>
          <w:tblCellSpacing w:w="0" w:type="dxa"/>
        </w:trPr>
        <w:tc>
          <w:tcPr>
            <w:tcW w:w="1197" w:type="pct"/>
            <w:tcBorders>
              <w:top w:val="nil"/>
              <w:left w:val="single" w:sz="8" w:space="0" w:color="auto"/>
              <w:bottom w:val="single" w:sz="8" w:space="0" w:color="auto"/>
              <w:right w:val="single" w:sz="8" w:space="0" w:color="auto"/>
            </w:tcBorders>
            <w:shd w:val="clear" w:color="auto" w:fill="FFFFFF"/>
            <w:hideMark/>
          </w:tcPr>
          <w:p w14:paraId="0CB79F79"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c>
          <w:tcPr>
            <w:tcW w:w="3803" w:type="pct"/>
            <w:tcBorders>
              <w:top w:val="nil"/>
              <w:left w:val="nil"/>
              <w:bottom w:val="single" w:sz="8" w:space="0" w:color="auto"/>
              <w:right w:val="single" w:sz="8" w:space="0" w:color="auto"/>
            </w:tcBorders>
            <w:shd w:val="clear" w:color="auto" w:fill="FFFFFF"/>
            <w:hideMark/>
          </w:tcPr>
          <w:p w14:paraId="7B6D8F83"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r>
      <w:tr w:rsidR="00033FE0" w:rsidRPr="00A27ADA" w14:paraId="0404B74E" w14:textId="77777777" w:rsidTr="008512F0">
        <w:trPr>
          <w:tblCellSpacing w:w="0" w:type="dxa"/>
        </w:trPr>
        <w:tc>
          <w:tcPr>
            <w:tcW w:w="1197" w:type="pct"/>
            <w:tcBorders>
              <w:top w:val="nil"/>
              <w:left w:val="single" w:sz="8" w:space="0" w:color="auto"/>
              <w:bottom w:val="single" w:sz="8" w:space="0" w:color="auto"/>
              <w:right w:val="single" w:sz="8" w:space="0" w:color="auto"/>
            </w:tcBorders>
            <w:shd w:val="clear" w:color="auto" w:fill="FFFFFF"/>
            <w:hideMark/>
          </w:tcPr>
          <w:p w14:paraId="4B80F61D"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c>
          <w:tcPr>
            <w:tcW w:w="3803" w:type="pct"/>
            <w:tcBorders>
              <w:top w:val="nil"/>
              <w:left w:val="nil"/>
              <w:bottom w:val="single" w:sz="8" w:space="0" w:color="auto"/>
              <w:right w:val="single" w:sz="8" w:space="0" w:color="auto"/>
            </w:tcBorders>
            <w:shd w:val="clear" w:color="auto" w:fill="FFFFFF"/>
            <w:hideMark/>
          </w:tcPr>
          <w:p w14:paraId="2D6E8583" w14:textId="77777777" w:rsidR="00033FE0" w:rsidRPr="00A27ADA" w:rsidRDefault="00033FE0" w:rsidP="008512F0">
            <w:pPr>
              <w:spacing w:line="240" w:lineRule="auto"/>
              <w:rPr>
                <w:rFonts w:eastAsia="Times New Roman"/>
                <w:color w:val="000000"/>
                <w:lang w:eastAsia="vi-VN"/>
              </w:rPr>
            </w:pPr>
            <w:r w:rsidRPr="00A27ADA">
              <w:rPr>
                <w:rFonts w:eastAsia="Times New Roman"/>
                <w:color w:val="000000"/>
                <w:lang w:eastAsia="vi-VN"/>
              </w:rPr>
              <w:t> </w:t>
            </w:r>
          </w:p>
        </w:tc>
      </w:tr>
    </w:tbl>
    <w:p w14:paraId="43F8CE1A" w14:textId="77777777" w:rsidR="00033FE0" w:rsidRPr="00A27ADA" w:rsidRDefault="00033FE0" w:rsidP="00033FE0">
      <w:pPr>
        <w:shd w:val="clear" w:color="auto" w:fill="FFFFFF"/>
        <w:spacing w:line="240" w:lineRule="auto"/>
        <w:jc w:val="center"/>
        <w:rPr>
          <w:rFonts w:eastAsia="Times New Roman"/>
          <w:b/>
          <w:bCs/>
          <w:color w:val="000000"/>
          <w:lang w:eastAsia="vi-VN"/>
        </w:rPr>
      </w:pPr>
    </w:p>
    <w:p w14:paraId="3B07A013" w14:textId="77777777" w:rsidR="00033FE0" w:rsidRPr="00A27ADA" w:rsidRDefault="00033FE0" w:rsidP="00033FE0">
      <w:pPr>
        <w:shd w:val="clear" w:color="auto" w:fill="FFFFFF"/>
        <w:spacing w:line="240" w:lineRule="auto"/>
        <w:jc w:val="center"/>
        <w:rPr>
          <w:rFonts w:eastAsia="Times New Roman"/>
          <w:color w:val="000000"/>
          <w:lang w:eastAsia="vi-VN"/>
        </w:rPr>
      </w:pPr>
      <w:r w:rsidRPr="00A27ADA">
        <w:rPr>
          <w:rFonts w:eastAsia="Times New Roman"/>
          <w:b/>
          <w:bCs/>
          <w:color w:val="000000"/>
          <w:lang w:eastAsia="vi-VN"/>
        </w:rPr>
        <w:t>V. THÔNG TIN ĐĂNG KÝ DỰ TUYỂN</w:t>
      </w:r>
    </w:p>
    <w:tbl>
      <w:tblPr>
        <w:tblW w:w="5066" w:type="pct"/>
        <w:tblCellSpacing w:w="0" w:type="dxa"/>
        <w:shd w:val="clear" w:color="auto" w:fill="FFFFFF"/>
        <w:tblCellMar>
          <w:left w:w="0" w:type="dxa"/>
          <w:right w:w="0" w:type="dxa"/>
        </w:tblCellMar>
        <w:tblLook w:val="04A0" w:firstRow="1" w:lastRow="0" w:firstColumn="1" w:lastColumn="0" w:noHBand="0" w:noVBand="1"/>
      </w:tblPr>
      <w:tblGrid>
        <w:gridCol w:w="9458"/>
      </w:tblGrid>
      <w:tr w:rsidR="00033FE0" w:rsidRPr="00A27ADA" w14:paraId="3EAEB36E" w14:textId="77777777" w:rsidTr="008512F0">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2E94D092"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1. Nguyện vọng 1:</w:t>
            </w:r>
          </w:p>
          <w:p w14:paraId="1E123873"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Vị trí việc làm dự tuyển </w:t>
            </w:r>
            <w:r w:rsidRPr="00A27ADA">
              <w:rPr>
                <w:rFonts w:eastAsia="Times New Roman"/>
                <w:color w:val="000000"/>
                <w:vertAlign w:val="superscript"/>
                <w:lang w:eastAsia="vi-VN"/>
              </w:rPr>
              <w:t>(1)</w:t>
            </w:r>
            <w:r w:rsidRPr="00A27ADA">
              <w:rPr>
                <w:rFonts w:eastAsia="Times New Roman"/>
                <w:color w:val="000000"/>
                <w:lang w:eastAsia="vi-VN"/>
              </w:rPr>
              <w:t>; ………………………………………………………..</w:t>
            </w:r>
          </w:p>
          <w:p w14:paraId="3C0C4B3A"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Đơn vị </w:t>
            </w:r>
            <w:r w:rsidRPr="00A27ADA">
              <w:rPr>
                <w:rFonts w:eastAsia="Times New Roman"/>
                <w:color w:val="000000"/>
                <w:vertAlign w:val="superscript"/>
                <w:lang w:eastAsia="vi-VN"/>
              </w:rPr>
              <w:t>(2)</w:t>
            </w:r>
            <w:r w:rsidRPr="00A27ADA">
              <w:rPr>
                <w:rFonts w:eastAsia="Times New Roman"/>
                <w:color w:val="000000"/>
                <w:lang w:eastAsia="vi-VN"/>
              </w:rPr>
              <w:t>: ………………………………………………………………………….</w:t>
            </w:r>
          </w:p>
        </w:tc>
      </w:tr>
      <w:tr w:rsidR="00033FE0" w:rsidRPr="00A27ADA" w14:paraId="65678238" w14:textId="77777777" w:rsidTr="008512F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F26681D"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2. Nguyện vọng 2</w:t>
            </w:r>
            <w:r w:rsidRPr="00A27ADA">
              <w:rPr>
                <w:rFonts w:eastAsia="Times New Roman"/>
                <w:color w:val="000000"/>
                <w:lang w:eastAsia="vi-VN"/>
              </w:rPr>
              <w:t> </w:t>
            </w:r>
            <w:r w:rsidRPr="00A27ADA">
              <w:rPr>
                <w:rFonts w:eastAsia="Times New Roman"/>
                <w:i/>
                <w:iCs/>
                <w:color w:val="000000"/>
                <w:lang w:eastAsia="vi-VN"/>
              </w:rPr>
              <w:t>(Nếu thông báo tuyển dụng không có các vị trí việc làm được đăng ký 02 nguyện vọng thì thí sinh không điền phần này)</w:t>
            </w:r>
            <w:r w:rsidRPr="00A27ADA">
              <w:rPr>
                <w:rFonts w:eastAsia="Times New Roman"/>
                <w:color w:val="000000"/>
                <w:lang w:eastAsia="vi-VN"/>
              </w:rPr>
              <w:t>:</w:t>
            </w:r>
          </w:p>
          <w:p w14:paraId="0F75029F"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Vị trí việc làm dự tuyển </w:t>
            </w:r>
            <w:r w:rsidRPr="00A27ADA">
              <w:rPr>
                <w:rFonts w:eastAsia="Times New Roman"/>
                <w:color w:val="000000"/>
                <w:vertAlign w:val="superscript"/>
                <w:lang w:eastAsia="vi-VN"/>
              </w:rPr>
              <w:t>(1)</w:t>
            </w:r>
            <w:r w:rsidRPr="00A27ADA">
              <w:rPr>
                <w:rFonts w:eastAsia="Times New Roman"/>
                <w:color w:val="000000"/>
                <w:lang w:eastAsia="vi-VN"/>
              </w:rPr>
              <w:t>; ………………………………………………………..</w:t>
            </w:r>
          </w:p>
          <w:p w14:paraId="16F23853" w14:textId="77777777" w:rsidR="00033FE0" w:rsidRPr="00A27ADA" w:rsidRDefault="00033FE0" w:rsidP="008512F0">
            <w:pPr>
              <w:spacing w:line="264" w:lineRule="auto"/>
              <w:rPr>
                <w:rFonts w:eastAsia="Times New Roman"/>
                <w:color w:val="000000"/>
                <w:lang w:eastAsia="vi-VN"/>
              </w:rPr>
            </w:pPr>
            <w:r w:rsidRPr="00A27ADA">
              <w:rPr>
                <w:rFonts w:eastAsia="Times New Roman"/>
                <w:color w:val="000000"/>
                <w:lang w:eastAsia="vi-VN"/>
              </w:rPr>
              <w:t>- Đơn vị </w:t>
            </w:r>
            <w:r w:rsidRPr="00A27ADA">
              <w:rPr>
                <w:rFonts w:eastAsia="Times New Roman"/>
                <w:color w:val="000000"/>
                <w:vertAlign w:val="superscript"/>
                <w:lang w:eastAsia="vi-VN"/>
              </w:rPr>
              <w:t>(2)</w:t>
            </w:r>
            <w:r w:rsidRPr="00A27ADA">
              <w:rPr>
                <w:rFonts w:eastAsia="Times New Roman"/>
                <w:color w:val="000000"/>
                <w:lang w:eastAsia="vi-VN"/>
              </w:rPr>
              <w:t>: ………………………………………………………………………….</w:t>
            </w:r>
          </w:p>
        </w:tc>
      </w:tr>
      <w:tr w:rsidR="00033FE0" w:rsidRPr="00A27ADA" w14:paraId="0888A4D3" w14:textId="77777777" w:rsidTr="008512F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EFB95C7"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3. Đăng ký dự thi môn ngoại ngữ</w:t>
            </w:r>
            <w:r w:rsidRPr="00A27ADA">
              <w:rPr>
                <w:rFonts w:eastAsia="Times New Roman"/>
                <w:color w:val="000000"/>
                <w:lang w:eastAsia="vi-VN"/>
              </w:rPr>
              <w:t> </w:t>
            </w:r>
            <w:r w:rsidRPr="00A27ADA">
              <w:rPr>
                <w:rFonts w:eastAsia="Times New Roman"/>
                <w:i/>
                <w:iCs/>
                <w:color w:val="000000"/>
                <w:lang w:eastAsia="vi-VN"/>
              </w:rPr>
              <w:t>(Đối với các vị trí việc làm tại thông báo tuyển dụng không yêu cầu ngoại ngữ thì thí sinh không điền phần này)</w:t>
            </w:r>
          </w:p>
          <w:p w14:paraId="24ADE1AA"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3.1. Đăng ký dự thi ngoại ngữ</w:t>
            </w:r>
            <w:r w:rsidRPr="00A27ADA">
              <w:rPr>
                <w:rFonts w:eastAsia="Times New Roman"/>
                <w:color w:val="000000"/>
                <w:lang w:eastAsia="vi-VN"/>
              </w:rPr>
              <w:t> </w:t>
            </w:r>
            <w:r w:rsidRPr="00A27ADA">
              <w:rPr>
                <w:rFonts w:eastAsia="Times New Roman"/>
                <w:color w:val="000000"/>
                <w:vertAlign w:val="superscript"/>
                <w:lang w:eastAsia="vi-VN"/>
              </w:rPr>
              <w:t>(5)</w:t>
            </w:r>
            <w:r w:rsidRPr="00A27ADA">
              <w:rPr>
                <w:rFonts w:eastAsia="Times New Roman"/>
                <w:color w:val="000000"/>
                <w:lang w:eastAsia="vi-VN"/>
              </w:rPr>
              <w:t>:</w:t>
            </w:r>
          </w:p>
          <w:p w14:paraId="3DB6FF97"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Tiếng Anh □    Tiếng Nga □     Tiếng Pháp □    Tiếng Đức □    Tiếng Trung Quốc □</w:t>
            </w:r>
          </w:p>
          <w:p w14:paraId="30780C9D"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Ngoại ngữ khác theo yêu cầu vị trí việc làm: </w:t>
            </w:r>
            <w:r w:rsidRPr="00A27ADA">
              <w:rPr>
                <w:rFonts w:eastAsia="Times New Roman"/>
                <w:color w:val="000000"/>
                <w:lang w:eastAsia="vi-VN"/>
              </w:rPr>
              <w:t>……………………………………</w:t>
            </w:r>
          </w:p>
        </w:tc>
      </w:tr>
      <w:tr w:rsidR="00033FE0" w:rsidRPr="00A27ADA" w14:paraId="017771DA" w14:textId="77777777" w:rsidTr="008512F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D27F88F"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3.2. Miễn thi ngoại ngữ do (nếu có)</w:t>
            </w:r>
            <w:r w:rsidRPr="00A27ADA">
              <w:rPr>
                <w:rFonts w:eastAsia="Times New Roman"/>
                <w:color w:val="000000"/>
                <w:lang w:eastAsia="vi-VN"/>
              </w:rPr>
              <w:t>: ………………………………………………</w:t>
            </w:r>
          </w:p>
        </w:tc>
      </w:tr>
      <w:tr w:rsidR="00033FE0" w:rsidRPr="00A27ADA" w14:paraId="58469420" w14:textId="77777777" w:rsidTr="008512F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E575AE3" w14:textId="77777777" w:rsidR="00033FE0" w:rsidRPr="00A27ADA" w:rsidRDefault="00033FE0" w:rsidP="008512F0">
            <w:pPr>
              <w:spacing w:line="264" w:lineRule="auto"/>
              <w:rPr>
                <w:rFonts w:eastAsia="Times New Roman"/>
                <w:color w:val="000000"/>
                <w:lang w:eastAsia="vi-VN"/>
              </w:rPr>
            </w:pPr>
            <w:r w:rsidRPr="00A27ADA">
              <w:rPr>
                <w:rFonts w:eastAsia="Times New Roman"/>
                <w:b/>
                <w:bCs/>
                <w:color w:val="000000"/>
                <w:lang w:eastAsia="vi-VN"/>
              </w:rPr>
              <w:t>4. Đối tượng ưu tiên (nếu có)</w:t>
            </w:r>
            <w:r w:rsidRPr="00A27ADA">
              <w:rPr>
                <w:rFonts w:eastAsia="Times New Roman"/>
                <w:color w:val="000000"/>
                <w:lang w:eastAsia="vi-VN"/>
              </w:rPr>
              <w:t>: ……………………………………………………..</w:t>
            </w:r>
          </w:p>
        </w:tc>
      </w:tr>
    </w:tbl>
    <w:p w14:paraId="26AD76E1" w14:textId="77777777" w:rsidR="00033FE0" w:rsidRDefault="00033FE0" w:rsidP="00033FE0">
      <w:pPr>
        <w:shd w:val="clear" w:color="auto" w:fill="FFFFFF"/>
        <w:spacing w:line="240" w:lineRule="auto"/>
        <w:rPr>
          <w:rFonts w:eastAsia="Times New Roman"/>
          <w:color w:val="000000"/>
          <w:lang w:eastAsia="vi-VN"/>
        </w:rPr>
      </w:pPr>
    </w:p>
    <w:p w14:paraId="67B654C0" w14:textId="77777777" w:rsidR="00033FE0" w:rsidRPr="00A27ADA" w:rsidRDefault="00033FE0" w:rsidP="00033FE0">
      <w:pPr>
        <w:shd w:val="clear" w:color="auto" w:fill="FFFFFF"/>
        <w:spacing w:line="240" w:lineRule="auto"/>
        <w:ind w:firstLine="720"/>
        <w:rPr>
          <w:rFonts w:eastAsia="Times New Roman"/>
          <w:color w:val="000000"/>
          <w:lang w:eastAsia="vi-VN"/>
        </w:rPr>
      </w:pPr>
      <w:r w:rsidRPr="00A27ADA">
        <w:rPr>
          <w:rFonts w:eastAsia="Times New Roman"/>
          <w:color w:val="000000"/>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58DE40BC" w14:textId="77777777" w:rsidR="00033FE0" w:rsidRPr="00A27ADA" w:rsidRDefault="00033FE0" w:rsidP="00033FE0">
      <w:pPr>
        <w:shd w:val="clear" w:color="auto" w:fill="FFFFFF"/>
        <w:spacing w:line="240" w:lineRule="auto"/>
        <w:rPr>
          <w:rFonts w:eastAsia="Times New Roman"/>
          <w:color w:val="000000"/>
          <w:lang w:eastAsia="vi-VN"/>
        </w:rPr>
      </w:pPr>
      <w:r w:rsidRPr="00A27ADA">
        <w:rPr>
          <w:rFonts w:eastAsia="Times New Roman"/>
          <w:color w:val="00000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3FE0" w:rsidRPr="00A27ADA" w14:paraId="6D6EBDBE" w14:textId="77777777" w:rsidTr="008512F0">
        <w:trPr>
          <w:tblCellSpacing w:w="0" w:type="dxa"/>
        </w:trPr>
        <w:tc>
          <w:tcPr>
            <w:tcW w:w="4428" w:type="dxa"/>
            <w:shd w:val="clear" w:color="auto" w:fill="FFFFFF"/>
            <w:tcMar>
              <w:top w:w="0" w:type="dxa"/>
              <w:left w:w="108" w:type="dxa"/>
              <w:bottom w:w="0" w:type="dxa"/>
              <w:right w:w="108" w:type="dxa"/>
            </w:tcMar>
            <w:hideMark/>
          </w:tcPr>
          <w:p w14:paraId="61665738" w14:textId="77777777" w:rsidR="00033FE0" w:rsidRPr="006D4398" w:rsidRDefault="00033FE0" w:rsidP="008512F0">
            <w:pPr>
              <w:spacing w:line="240" w:lineRule="auto"/>
              <w:rPr>
                <w:rFonts w:eastAsia="Times New Roman"/>
                <w:color w:val="000000"/>
                <w:sz w:val="24"/>
                <w:szCs w:val="24"/>
                <w:lang w:eastAsia="vi-VN"/>
              </w:rPr>
            </w:pPr>
            <w:r w:rsidRPr="00A27ADA">
              <w:rPr>
                <w:rFonts w:eastAsia="Times New Roman"/>
                <w:b/>
                <w:bCs/>
                <w:i/>
                <w:iCs/>
                <w:color w:val="000000"/>
                <w:lang w:eastAsia="vi-VN"/>
              </w:rPr>
              <w:br/>
            </w:r>
            <w:r w:rsidRPr="006D4398">
              <w:rPr>
                <w:rFonts w:eastAsia="Times New Roman"/>
                <w:b/>
                <w:bCs/>
                <w:i/>
                <w:iCs/>
                <w:color w:val="000000"/>
                <w:sz w:val="24"/>
                <w:szCs w:val="24"/>
                <w:lang w:eastAsia="vi-VN"/>
              </w:rPr>
              <w:t>Ghi chú:</w:t>
            </w:r>
          </w:p>
          <w:p w14:paraId="2E2CE0E7" w14:textId="77777777" w:rsidR="00033FE0" w:rsidRPr="006D4398" w:rsidRDefault="00033FE0" w:rsidP="008512F0">
            <w:pPr>
              <w:spacing w:line="240" w:lineRule="auto"/>
              <w:rPr>
                <w:rFonts w:eastAsia="Times New Roman"/>
                <w:color w:val="000000"/>
                <w:sz w:val="24"/>
                <w:szCs w:val="24"/>
                <w:lang w:eastAsia="vi-VN"/>
              </w:rPr>
            </w:pPr>
            <w:r w:rsidRPr="006D4398">
              <w:rPr>
                <w:rFonts w:eastAsia="Times New Roman"/>
                <w:color w:val="000000"/>
                <w:sz w:val="24"/>
                <w:szCs w:val="24"/>
                <w:lang w:eastAsia="vi-VN"/>
              </w:rPr>
              <w:t>1. Ghi đúng tên vị trí việc làm đăng ký dự tuyển theo Thông báo tuyển dụng;</w:t>
            </w:r>
          </w:p>
          <w:p w14:paraId="0ABCC46E" w14:textId="77777777" w:rsidR="00033FE0" w:rsidRPr="006D4398" w:rsidRDefault="00033FE0" w:rsidP="008512F0">
            <w:pPr>
              <w:spacing w:line="240" w:lineRule="auto"/>
              <w:rPr>
                <w:rFonts w:eastAsia="Times New Roman"/>
                <w:color w:val="000000"/>
                <w:sz w:val="24"/>
                <w:szCs w:val="24"/>
                <w:lang w:eastAsia="vi-VN"/>
              </w:rPr>
            </w:pPr>
            <w:r w:rsidRPr="006D4398">
              <w:rPr>
                <w:rFonts w:eastAsia="Times New Roman"/>
                <w:color w:val="000000"/>
                <w:sz w:val="24"/>
                <w:szCs w:val="24"/>
                <w:lang w:eastAsia="vi-VN"/>
              </w:rPr>
              <w:t>2. Ghi đúng tên cơ quan, tổ chức, đơn vị đăng ký tuyển dụng đối với từng nguyện vọng theo đúng Thông báo tuyển dụng;</w:t>
            </w:r>
          </w:p>
          <w:p w14:paraId="06C86085" w14:textId="77777777" w:rsidR="00033FE0" w:rsidRPr="006D4398" w:rsidRDefault="00033FE0" w:rsidP="008512F0">
            <w:pPr>
              <w:spacing w:line="240" w:lineRule="auto"/>
              <w:rPr>
                <w:rFonts w:eastAsia="Times New Roman"/>
                <w:color w:val="000000"/>
                <w:sz w:val="24"/>
                <w:szCs w:val="24"/>
                <w:lang w:eastAsia="vi-VN"/>
              </w:rPr>
            </w:pPr>
            <w:r w:rsidRPr="006D4398">
              <w:rPr>
                <w:rFonts w:eastAsia="Times New Roman"/>
                <w:color w:val="000000"/>
                <w:sz w:val="24"/>
                <w:szCs w:val="24"/>
                <w:lang w:eastAsia="vi-VN"/>
              </w:rPr>
              <w:t>3. Tích dấu X vào ô tương ứng;</w:t>
            </w:r>
          </w:p>
          <w:p w14:paraId="502B7667" w14:textId="77777777" w:rsidR="00033FE0" w:rsidRPr="006D4398" w:rsidRDefault="00033FE0" w:rsidP="008512F0">
            <w:pPr>
              <w:spacing w:line="240" w:lineRule="auto"/>
              <w:rPr>
                <w:rFonts w:eastAsia="Times New Roman"/>
                <w:color w:val="000000"/>
                <w:sz w:val="24"/>
                <w:szCs w:val="24"/>
                <w:lang w:eastAsia="vi-VN"/>
              </w:rPr>
            </w:pPr>
            <w:r w:rsidRPr="006D4398">
              <w:rPr>
                <w:rFonts w:eastAsia="Times New Roman"/>
                <w:color w:val="000000"/>
                <w:sz w:val="24"/>
                <w:szCs w:val="24"/>
                <w:lang w:eastAsia="vi-VN"/>
              </w:rPr>
              <w:t>4. Cha, mẹ đẻ; vợ (chồng); con đẻ; anh, chị, em ruột;</w:t>
            </w:r>
          </w:p>
          <w:p w14:paraId="2E6A2E14" w14:textId="77777777" w:rsidR="00033FE0" w:rsidRPr="00A27ADA" w:rsidRDefault="00033FE0" w:rsidP="008512F0">
            <w:pPr>
              <w:spacing w:line="240" w:lineRule="auto"/>
              <w:rPr>
                <w:rFonts w:eastAsia="Times New Roman"/>
                <w:color w:val="000000"/>
                <w:lang w:eastAsia="vi-VN"/>
              </w:rPr>
            </w:pPr>
            <w:r w:rsidRPr="006D4398">
              <w:rPr>
                <w:rFonts w:eastAsia="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14:paraId="3A7674E1" w14:textId="77777777" w:rsidR="00033FE0" w:rsidRPr="00A27ADA" w:rsidRDefault="00033FE0" w:rsidP="008512F0">
            <w:pPr>
              <w:spacing w:line="240" w:lineRule="auto"/>
              <w:jc w:val="center"/>
              <w:rPr>
                <w:rFonts w:eastAsia="Times New Roman"/>
                <w:color w:val="000000"/>
                <w:lang w:eastAsia="vi-VN"/>
              </w:rPr>
            </w:pPr>
            <w:r w:rsidRPr="00A27ADA">
              <w:rPr>
                <w:rFonts w:eastAsia="Times New Roman"/>
                <w:b/>
                <w:bCs/>
                <w:color w:val="000000"/>
                <w:lang w:eastAsia="vi-VN"/>
              </w:rPr>
              <w:t>NGƯỜI VIẾT PHIẾU</w:t>
            </w:r>
            <w:r w:rsidRPr="00A27ADA">
              <w:rPr>
                <w:rFonts w:eastAsia="Times New Roman"/>
                <w:b/>
                <w:bCs/>
                <w:color w:val="000000"/>
                <w:lang w:eastAsia="vi-VN"/>
              </w:rPr>
              <w:br/>
            </w:r>
            <w:r w:rsidRPr="00A27ADA">
              <w:rPr>
                <w:rFonts w:eastAsia="Times New Roman"/>
                <w:i/>
                <w:iCs/>
                <w:color w:val="000000"/>
                <w:lang w:eastAsia="vi-VN"/>
              </w:rPr>
              <w:t>(Ký, ghi rõ họ tên)</w:t>
            </w:r>
          </w:p>
        </w:tc>
      </w:tr>
    </w:tbl>
    <w:p w14:paraId="4C721257" w14:textId="77777777" w:rsidR="00462DE6" w:rsidRDefault="00462DE6"/>
    <w:sectPr w:rsidR="00462DE6" w:rsidSect="005F1765">
      <w:headerReference w:type="default" r:id="rId7"/>
      <w:pgSz w:w="11907" w:h="16840" w:code="9"/>
      <w:pgMar w:top="1134" w:right="851" w:bottom="1134" w:left="1701"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EAE1D" w14:textId="77777777" w:rsidR="00DD0903" w:rsidRDefault="00DD0903" w:rsidP="005F1765">
      <w:pPr>
        <w:spacing w:line="240" w:lineRule="auto"/>
      </w:pPr>
      <w:r>
        <w:separator/>
      </w:r>
    </w:p>
  </w:endnote>
  <w:endnote w:type="continuationSeparator" w:id="0">
    <w:p w14:paraId="04186FAD" w14:textId="77777777" w:rsidR="00DD0903" w:rsidRDefault="00DD0903" w:rsidP="005F1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E4EB7" w14:textId="77777777" w:rsidR="00DD0903" w:rsidRDefault="00DD0903" w:rsidP="005F1765">
      <w:pPr>
        <w:spacing w:line="240" w:lineRule="auto"/>
      </w:pPr>
      <w:r>
        <w:separator/>
      </w:r>
    </w:p>
  </w:footnote>
  <w:footnote w:type="continuationSeparator" w:id="0">
    <w:p w14:paraId="1DF757B0" w14:textId="77777777" w:rsidR="00DD0903" w:rsidRDefault="00DD0903" w:rsidP="005F1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6120628"/>
      <w:docPartObj>
        <w:docPartGallery w:val="Page Numbers (Top of Page)"/>
        <w:docPartUnique/>
      </w:docPartObj>
    </w:sdtPr>
    <w:sdtEndPr>
      <w:rPr>
        <w:noProof/>
        <w:sz w:val="24"/>
        <w:szCs w:val="24"/>
      </w:rPr>
    </w:sdtEndPr>
    <w:sdtContent>
      <w:p w14:paraId="00B5EA45" w14:textId="77777777" w:rsidR="00033FE0" w:rsidRPr="00614E81" w:rsidRDefault="00033FE0" w:rsidP="00E618A8">
        <w:pPr>
          <w:pStyle w:val="Header"/>
          <w:jc w:val="center"/>
          <w:rPr>
            <w:sz w:val="24"/>
            <w:szCs w:val="24"/>
          </w:rPr>
        </w:pPr>
        <w:r w:rsidRPr="00614E81">
          <w:rPr>
            <w:sz w:val="24"/>
            <w:szCs w:val="24"/>
          </w:rPr>
          <w:fldChar w:fldCharType="begin"/>
        </w:r>
        <w:r w:rsidRPr="00614E81">
          <w:rPr>
            <w:sz w:val="24"/>
            <w:szCs w:val="24"/>
          </w:rPr>
          <w:instrText xml:space="preserve"> PAGE   \* MERGEFORMAT </w:instrText>
        </w:r>
        <w:r w:rsidRPr="00614E81">
          <w:rPr>
            <w:sz w:val="24"/>
            <w:szCs w:val="24"/>
          </w:rPr>
          <w:fldChar w:fldCharType="separate"/>
        </w:r>
        <w:r w:rsidR="004D0CB4">
          <w:rPr>
            <w:noProof/>
            <w:sz w:val="24"/>
            <w:szCs w:val="24"/>
          </w:rPr>
          <w:t>2</w:t>
        </w:r>
        <w:r w:rsidRPr="00614E81">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5825899"/>
      <w:docPartObj>
        <w:docPartGallery w:val="Page Numbers (Top of Page)"/>
        <w:docPartUnique/>
      </w:docPartObj>
    </w:sdtPr>
    <w:sdtEndPr>
      <w:rPr>
        <w:noProof/>
      </w:rPr>
    </w:sdtEndPr>
    <w:sdtContent>
      <w:p w14:paraId="4DE12135" w14:textId="77777777" w:rsidR="005F1765" w:rsidRDefault="005F1765">
        <w:pPr>
          <w:pStyle w:val="Header"/>
          <w:jc w:val="center"/>
        </w:pPr>
        <w:r>
          <w:fldChar w:fldCharType="begin"/>
        </w:r>
        <w:r>
          <w:instrText xml:space="preserve"> PAGE   \* MERGEFORMAT </w:instrText>
        </w:r>
        <w:r>
          <w:fldChar w:fldCharType="separate"/>
        </w:r>
        <w:r w:rsidR="008B64D0">
          <w:rPr>
            <w:noProof/>
          </w:rPr>
          <w:t>8</w:t>
        </w:r>
        <w:r>
          <w:rPr>
            <w:noProof/>
          </w:rPr>
          <w:fldChar w:fldCharType="end"/>
        </w:r>
      </w:p>
    </w:sdtContent>
  </w:sdt>
  <w:p w14:paraId="50C3CAB7" w14:textId="77777777" w:rsidR="005F1765" w:rsidRDefault="005F1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5C"/>
    <w:rsid w:val="00006951"/>
    <w:rsid w:val="000326D4"/>
    <w:rsid w:val="00033FE0"/>
    <w:rsid w:val="00037B62"/>
    <w:rsid w:val="00057986"/>
    <w:rsid w:val="00064666"/>
    <w:rsid w:val="0006549C"/>
    <w:rsid w:val="00087738"/>
    <w:rsid w:val="00095B70"/>
    <w:rsid w:val="000A3863"/>
    <w:rsid w:val="000B0378"/>
    <w:rsid w:val="000B506E"/>
    <w:rsid w:val="000B6AC0"/>
    <w:rsid w:val="000C73B1"/>
    <w:rsid w:val="000E7BF7"/>
    <w:rsid w:val="000F065D"/>
    <w:rsid w:val="000F0888"/>
    <w:rsid w:val="000F2BA6"/>
    <w:rsid w:val="000F5A9E"/>
    <w:rsid w:val="000F7AB3"/>
    <w:rsid w:val="00131473"/>
    <w:rsid w:val="00146A13"/>
    <w:rsid w:val="001471D3"/>
    <w:rsid w:val="0015369E"/>
    <w:rsid w:val="00162B76"/>
    <w:rsid w:val="00164038"/>
    <w:rsid w:val="00167847"/>
    <w:rsid w:val="001A5F67"/>
    <w:rsid w:val="001B6278"/>
    <w:rsid w:val="001D3CD1"/>
    <w:rsid w:val="001D5D77"/>
    <w:rsid w:val="001D604F"/>
    <w:rsid w:val="001D7B3B"/>
    <w:rsid w:val="001E0EDF"/>
    <w:rsid w:val="0020234D"/>
    <w:rsid w:val="00204D0F"/>
    <w:rsid w:val="0020547D"/>
    <w:rsid w:val="00223305"/>
    <w:rsid w:val="0022518F"/>
    <w:rsid w:val="00225DAF"/>
    <w:rsid w:val="0022663F"/>
    <w:rsid w:val="00227B33"/>
    <w:rsid w:val="002416FF"/>
    <w:rsid w:val="00257416"/>
    <w:rsid w:val="00260219"/>
    <w:rsid w:val="0026733F"/>
    <w:rsid w:val="00270842"/>
    <w:rsid w:val="00280059"/>
    <w:rsid w:val="00283BDD"/>
    <w:rsid w:val="002B11ED"/>
    <w:rsid w:val="002B4139"/>
    <w:rsid w:val="002B442F"/>
    <w:rsid w:val="002B671D"/>
    <w:rsid w:val="002C60E0"/>
    <w:rsid w:val="002D3564"/>
    <w:rsid w:val="002D5FD0"/>
    <w:rsid w:val="002F6C8A"/>
    <w:rsid w:val="00311E74"/>
    <w:rsid w:val="00315E96"/>
    <w:rsid w:val="003268AB"/>
    <w:rsid w:val="003308E9"/>
    <w:rsid w:val="00344A17"/>
    <w:rsid w:val="003455BE"/>
    <w:rsid w:val="003529D5"/>
    <w:rsid w:val="00354438"/>
    <w:rsid w:val="003847E4"/>
    <w:rsid w:val="00386359"/>
    <w:rsid w:val="0039337F"/>
    <w:rsid w:val="003969D3"/>
    <w:rsid w:val="003A7AB2"/>
    <w:rsid w:val="003A7F23"/>
    <w:rsid w:val="003C5885"/>
    <w:rsid w:val="003E32B8"/>
    <w:rsid w:val="003F292F"/>
    <w:rsid w:val="0040598F"/>
    <w:rsid w:val="0043464F"/>
    <w:rsid w:val="00437094"/>
    <w:rsid w:val="0045324D"/>
    <w:rsid w:val="0045435A"/>
    <w:rsid w:val="00462DE6"/>
    <w:rsid w:val="00463597"/>
    <w:rsid w:val="00492D98"/>
    <w:rsid w:val="00497ABE"/>
    <w:rsid w:val="004A023C"/>
    <w:rsid w:val="004A1D55"/>
    <w:rsid w:val="004C4548"/>
    <w:rsid w:val="004C5D00"/>
    <w:rsid w:val="004D0CB4"/>
    <w:rsid w:val="004D2AD2"/>
    <w:rsid w:val="004D5069"/>
    <w:rsid w:val="004E052E"/>
    <w:rsid w:val="004F2632"/>
    <w:rsid w:val="004F2D91"/>
    <w:rsid w:val="00502E70"/>
    <w:rsid w:val="00504C22"/>
    <w:rsid w:val="005155BA"/>
    <w:rsid w:val="00516CB0"/>
    <w:rsid w:val="005209A7"/>
    <w:rsid w:val="00522105"/>
    <w:rsid w:val="00525BCF"/>
    <w:rsid w:val="0052778C"/>
    <w:rsid w:val="005862FC"/>
    <w:rsid w:val="00586864"/>
    <w:rsid w:val="005A166E"/>
    <w:rsid w:val="005B0D8C"/>
    <w:rsid w:val="005B18FF"/>
    <w:rsid w:val="005C02B5"/>
    <w:rsid w:val="005C4012"/>
    <w:rsid w:val="005E06B2"/>
    <w:rsid w:val="005E5C82"/>
    <w:rsid w:val="005F0312"/>
    <w:rsid w:val="005F1765"/>
    <w:rsid w:val="006035B4"/>
    <w:rsid w:val="006203AB"/>
    <w:rsid w:val="0062655B"/>
    <w:rsid w:val="00664574"/>
    <w:rsid w:val="0067699B"/>
    <w:rsid w:val="006862EB"/>
    <w:rsid w:val="00695764"/>
    <w:rsid w:val="006A1C33"/>
    <w:rsid w:val="006A3C25"/>
    <w:rsid w:val="006B3067"/>
    <w:rsid w:val="006B55CE"/>
    <w:rsid w:val="006C31F7"/>
    <w:rsid w:val="006C4525"/>
    <w:rsid w:val="006C62BD"/>
    <w:rsid w:val="006C78BF"/>
    <w:rsid w:val="006D2F3A"/>
    <w:rsid w:val="006D602D"/>
    <w:rsid w:val="006F0E76"/>
    <w:rsid w:val="006F5F89"/>
    <w:rsid w:val="0070035B"/>
    <w:rsid w:val="00706B84"/>
    <w:rsid w:val="00712240"/>
    <w:rsid w:val="00716915"/>
    <w:rsid w:val="00726C78"/>
    <w:rsid w:val="007355E5"/>
    <w:rsid w:val="00741FAD"/>
    <w:rsid w:val="0074469B"/>
    <w:rsid w:val="0076246C"/>
    <w:rsid w:val="00762613"/>
    <w:rsid w:val="00780193"/>
    <w:rsid w:val="00796AC3"/>
    <w:rsid w:val="007B06BC"/>
    <w:rsid w:val="007C02F4"/>
    <w:rsid w:val="007C08AB"/>
    <w:rsid w:val="007C2962"/>
    <w:rsid w:val="007D64C9"/>
    <w:rsid w:val="007E62B8"/>
    <w:rsid w:val="007F328F"/>
    <w:rsid w:val="00801560"/>
    <w:rsid w:val="00802A59"/>
    <w:rsid w:val="00804092"/>
    <w:rsid w:val="00805DF0"/>
    <w:rsid w:val="00806DEA"/>
    <w:rsid w:val="00811890"/>
    <w:rsid w:val="00813516"/>
    <w:rsid w:val="00816CF7"/>
    <w:rsid w:val="0082510B"/>
    <w:rsid w:val="00831182"/>
    <w:rsid w:val="00832EF4"/>
    <w:rsid w:val="00856778"/>
    <w:rsid w:val="00857530"/>
    <w:rsid w:val="00865D86"/>
    <w:rsid w:val="00866740"/>
    <w:rsid w:val="0086754C"/>
    <w:rsid w:val="00875D1C"/>
    <w:rsid w:val="00876D35"/>
    <w:rsid w:val="008807D9"/>
    <w:rsid w:val="0088540B"/>
    <w:rsid w:val="00891C5F"/>
    <w:rsid w:val="008A741A"/>
    <w:rsid w:val="008A7586"/>
    <w:rsid w:val="008A7DFD"/>
    <w:rsid w:val="008B64D0"/>
    <w:rsid w:val="008C2085"/>
    <w:rsid w:val="008F167A"/>
    <w:rsid w:val="009007BE"/>
    <w:rsid w:val="0091013B"/>
    <w:rsid w:val="00916BEC"/>
    <w:rsid w:val="00951D08"/>
    <w:rsid w:val="009660D1"/>
    <w:rsid w:val="00971AAF"/>
    <w:rsid w:val="009847B7"/>
    <w:rsid w:val="00990271"/>
    <w:rsid w:val="00994803"/>
    <w:rsid w:val="009A715E"/>
    <w:rsid w:val="009B5D07"/>
    <w:rsid w:val="009C2F8C"/>
    <w:rsid w:val="009C5280"/>
    <w:rsid w:val="009D4597"/>
    <w:rsid w:val="009E332D"/>
    <w:rsid w:val="009E5CA7"/>
    <w:rsid w:val="009F15E4"/>
    <w:rsid w:val="00A151D5"/>
    <w:rsid w:val="00A17A5F"/>
    <w:rsid w:val="00A54020"/>
    <w:rsid w:val="00A73A7C"/>
    <w:rsid w:val="00A821AB"/>
    <w:rsid w:val="00AA3230"/>
    <w:rsid w:val="00AC460E"/>
    <w:rsid w:val="00AD440D"/>
    <w:rsid w:val="00AE6371"/>
    <w:rsid w:val="00AE656D"/>
    <w:rsid w:val="00AE7BDB"/>
    <w:rsid w:val="00AF569A"/>
    <w:rsid w:val="00B13344"/>
    <w:rsid w:val="00B3187A"/>
    <w:rsid w:val="00B41632"/>
    <w:rsid w:val="00B43D66"/>
    <w:rsid w:val="00B44D50"/>
    <w:rsid w:val="00B80BC6"/>
    <w:rsid w:val="00B82580"/>
    <w:rsid w:val="00B87A45"/>
    <w:rsid w:val="00BA06CA"/>
    <w:rsid w:val="00BB0FE6"/>
    <w:rsid w:val="00BB3CBE"/>
    <w:rsid w:val="00BB5FD1"/>
    <w:rsid w:val="00C07C36"/>
    <w:rsid w:val="00C176C4"/>
    <w:rsid w:val="00C35F58"/>
    <w:rsid w:val="00C37ECD"/>
    <w:rsid w:val="00C64365"/>
    <w:rsid w:val="00C80330"/>
    <w:rsid w:val="00C816DD"/>
    <w:rsid w:val="00C95F13"/>
    <w:rsid w:val="00CC1222"/>
    <w:rsid w:val="00CC48A6"/>
    <w:rsid w:val="00CE0F69"/>
    <w:rsid w:val="00CF62C9"/>
    <w:rsid w:val="00CF721F"/>
    <w:rsid w:val="00D0231B"/>
    <w:rsid w:val="00D053C8"/>
    <w:rsid w:val="00D26882"/>
    <w:rsid w:val="00D37659"/>
    <w:rsid w:val="00D50C63"/>
    <w:rsid w:val="00D554A2"/>
    <w:rsid w:val="00D629A2"/>
    <w:rsid w:val="00D747E4"/>
    <w:rsid w:val="00D84B32"/>
    <w:rsid w:val="00D8617E"/>
    <w:rsid w:val="00D9276A"/>
    <w:rsid w:val="00DB4063"/>
    <w:rsid w:val="00DB5629"/>
    <w:rsid w:val="00DC6771"/>
    <w:rsid w:val="00DD0903"/>
    <w:rsid w:val="00DD3321"/>
    <w:rsid w:val="00DF541F"/>
    <w:rsid w:val="00DF776B"/>
    <w:rsid w:val="00E1102A"/>
    <w:rsid w:val="00E12EFD"/>
    <w:rsid w:val="00E201A8"/>
    <w:rsid w:val="00E264BE"/>
    <w:rsid w:val="00E26EFD"/>
    <w:rsid w:val="00E30A87"/>
    <w:rsid w:val="00E32885"/>
    <w:rsid w:val="00E45815"/>
    <w:rsid w:val="00E61120"/>
    <w:rsid w:val="00E66E35"/>
    <w:rsid w:val="00E73FF6"/>
    <w:rsid w:val="00E75537"/>
    <w:rsid w:val="00E85CA2"/>
    <w:rsid w:val="00EA0A9C"/>
    <w:rsid w:val="00EA2F3F"/>
    <w:rsid w:val="00ED38C1"/>
    <w:rsid w:val="00ED6C94"/>
    <w:rsid w:val="00ED6F79"/>
    <w:rsid w:val="00EE665C"/>
    <w:rsid w:val="00EF7FB6"/>
    <w:rsid w:val="00F125E7"/>
    <w:rsid w:val="00F16AC2"/>
    <w:rsid w:val="00F17257"/>
    <w:rsid w:val="00F36B19"/>
    <w:rsid w:val="00F66FEE"/>
    <w:rsid w:val="00F75D09"/>
    <w:rsid w:val="00FC5641"/>
    <w:rsid w:val="00FD09AF"/>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DB36"/>
  <w15:docId w15:val="{539F8237-AA5A-4D76-9AD6-3FF3BC78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E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76"/>
    <w:rPr>
      <w:rFonts w:ascii="Tahoma" w:hAnsi="Tahoma" w:cs="Tahoma"/>
      <w:sz w:val="16"/>
      <w:szCs w:val="16"/>
    </w:rPr>
  </w:style>
  <w:style w:type="paragraph" w:styleId="Header">
    <w:name w:val="header"/>
    <w:basedOn w:val="Normal"/>
    <w:link w:val="HeaderChar"/>
    <w:uiPriority w:val="99"/>
    <w:unhideWhenUsed/>
    <w:rsid w:val="005F1765"/>
    <w:pPr>
      <w:tabs>
        <w:tab w:val="center" w:pos="4680"/>
        <w:tab w:val="right" w:pos="9360"/>
      </w:tabs>
      <w:spacing w:line="240" w:lineRule="auto"/>
    </w:pPr>
  </w:style>
  <w:style w:type="character" w:customStyle="1" w:styleId="HeaderChar">
    <w:name w:val="Header Char"/>
    <w:basedOn w:val="DefaultParagraphFont"/>
    <w:link w:val="Header"/>
    <w:uiPriority w:val="99"/>
    <w:rsid w:val="005F1765"/>
  </w:style>
  <w:style w:type="paragraph" w:styleId="Footer">
    <w:name w:val="footer"/>
    <w:basedOn w:val="Normal"/>
    <w:link w:val="FooterChar"/>
    <w:uiPriority w:val="99"/>
    <w:unhideWhenUsed/>
    <w:rsid w:val="005F1765"/>
    <w:pPr>
      <w:tabs>
        <w:tab w:val="center" w:pos="4680"/>
        <w:tab w:val="right" w:pos="9360"/>
      </w:tabs>
      <w:spacing w:line="240" w:lineRule="auto"/>
    </w:pPr>
  </w:style>
  <w:style w:type="character" w:customStyle="1" w:styleId="FooterChar">
    <w:name w:val="Footer Char"/>
    <w:basedOn w:val="DefaultParagraphFont"/>
    <w:link w:val="Footer"/>
    <w:uiPriority w:val="99"/>
    <w:rsid w:val="005F1765"/>
  </w:style>
  <w:style w:type="paragraph" w:styleId="NormalWeb">
    <w:name w:val="Normal (Web)"/>
    <w:basedOn w:val="Normal"/>
    <w:uiPriority w:val="99"/>
    <w:unhideWhenUsed/>
    <w:rsid w:val="00E73FF6"/>
    <w:pPr>
      <w:spacing w:before="100" w:beforeAutospacing="1" w:after="100" w:afterAutospacing="1" w:line="240" w:lineRule="auto"/>
    </w:pPr>
    <w:rPr>
      <w:rFonts w:eastAsia="Times New Roman"/>
      <w:sz w:val="24"/>
      <w:szCs w:val="24"/>
      <w:lang w:val="en-GB" w:eastAsia="en-GB"/>
    </w:rPr>
  </w:style>
  <w:style w:type="character" w:styleId="Hyperlink">
    <w:name w:val="Hyperlink"/>
    <w:basedOn w:val="DefaultParagraphFont"/>
    <w:uiPriority w:val="99"/>
    <w:unhideWhenUsed/>
    <w:rsid w:val="009E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2024-05-20T03:38:00Z</cp:lastPrinted>
  <dcterms:created xsi:type="dcterms:W3CDTF">2024-05-20T08:18:00Z</dcterms:created>
  <dcterms:modified xsi:type="dcterms:W3CDTF">2024-05-20T08:18:00Z</dcterms:modified>
</cp:coreProperties>
</file>